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1C1A">
        <w:rPr>
          <w:rFonts w:ascii="Times New Roman" w:hAnsi="Times New Roman"/>
          <w:sz w:val="24"/>
          <w:szCs w:val="24"/>
        </w:rPr>
        <w:t>2</w:t>
      </w:r>
      <w:r w:rsidR="00F43E7B">
        <w:rPr>
          <w:rFonts w:ascii="Times New Roman" w:hAnsi="Times New Roman"/>
          <w:sz w:val="24"/>
          <w:szCs w:val="24"/>
        </w:rPr>
        <w:t>4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F43E7B">
        <w:rPr>
          <w:rFonts w:ascii="Times New Roman" w:hAnsi="Times New Roman"/>
          <w:sz w:val="24"/>
          <w:szCs w:val="24"/>
          <w:lang w:val="kk-KZ"/>
        </w:rPr>
        <w:t>19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1C1A">
        <w:rPr>
          <w:rFonts w:ascii="Times New Roman" w:hAnsi="Times New Roman"/>
          <w:sz w:val="24"/>
          <w:szCs w:val="24"/>
        </w:rPr>
        <w:t>апреля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3F2430" w:rsidRDefault="007434A1" w:rsidP="00261ED1">
      <w:pPr>
        <w:spacing w:after="0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F054B2" w:rsidRPr="003F2430">
        <w:rPr>
          <w:rFonts w:ascii="Times New Roman" w:hAnsi="Times New Roman"/>
        </w:rPr>
        <w:t>Организатор</w:t>
      </w:r>
      <w:r w:rsidR="00E81DA4" w:rsidRPr="003F2430">
        <w:rPr>
          <w:rFonts w:ascii="Times New Roman" w:hAnsi="Times New Roman"/>
        </w:rPr>
        <w:t xml:space="preserve">/Заказчик закупок </w:t>
      </w:r>
      <w:r w:rsidR="00F054B2" w:rsidRPr="003F2430">
        <w:rPr>
          <w:rFonts w:ascii="Times New Roman" w:hAnsi="Times New Roman"/>
        </w:rPr>
        <w:t>провел закуп спосо</w:t>
      </w:r>
      <w:r w:rsidR="00DA6002" w:rsidRPr="003F2430">
        <w:rPr>
          <w:rFonts w:ascii="Times New Roman" w:hAnsi="Times New Roman"/>
        </w:rPr>
        <w:t>бом запроса ценовых предложений п</w:t>
      </w:r>
      <w:r w:rsidR="00F054B2" w:rsidRPr="003F2430">
        <w:rPr>
          <w:rFonts w:ascii="Times New Roman" w:hAnsi="Times New Roman"/>
        </w:rPr>
        <w:t xml:space="preserve">риобретение </w:t>
      </w:r>
      <w:r w:rsidR="008E5659" w:rsidRPr="003F2430">
        <w:rPr>
          <w:rFonts w:ascii="Times New Roman" w:hAnsi="Times New Roman"/>
        </w:rPr>
        <w:t>лекарственных средств</w:t>
      </w:r>
      <w:r w:rsidR="009D18EB" w:rsidRPr="003F2430">
        <w:rPr>
          <w:rFonts w:ascii="Times New Roman" w:hAnsi="Times New Roman"/>
        </w:rPr>
        <w:t xml:space="preserve"> и медицинских изделий</w:t>
      </w:r>
      <w:r w:rsidR="000C695E" w:rsidRPr="003F2430">
        <w:rPr>
          <w:rFonts w:ascii="Times New Roman" w:hAnsi="Times New Roman"/>
        </w:rPr>
        <w:t xml:space="preserve"> для</w:t>
      </w:r>
      <w:r w:rsidR="00F054B2" w:rsidRPr="003F2430">
        <w:rPr>
          <w:rFonts w:ascii="Times New Roman" w:hAnsi="Times New Roman"/>
        </w:rPr>
        <w:t xml:space="preserve"> Областно</w:t>
      </w:r>
      <w:r w:rsidR="000C695E" w:rsidRPr="003F2430">
        <w:rPr>
          <w:rFonts w:ascii="Times New Roman" w:hAnsi="Times New Roman"/>
        </w:rPr>
        <w:t>го</w:t>
      </w:r>
      <w:r w:rsidR="00F054B2" w:rsidRPr="003F2430">
        <w:rPr>
          <w:rFonts w:ascii="Times New Roman" w:hAnsi="Times New Roman"/>
        </w:rPr>
        <w:t xml:space="preserve"> перинатальн</w:t>
      </w:r>
      <w:r w:rsidR="000C695E" w:rsidRPr="003F2430">
        <w:rPr>
          <w:rFonts w:ascii="Times New Roman" w:hAnsi="Times New Roman"/>
        </w:rPr>
        <w:t>ого</w:t>
      </w:r>
      <w:r w:rsidR="00F054B2" w:rsidRPr="003F2430">
        <w:rPr>
          <w:rFonts w:ascii="Times New Roman" w:hAnsi="Times New Roman"/>
        </w:rPr>
        <w:t xml:space="preserve"> центр</w:t>
      </w:r>
      <w:r w:rsidR="000C695E" w:rsidRPr="003F2430">
        <w:rPr>
          <w:rFonts w:ascii="Times New Roman" w:hAnsi="Times New Roman"/>
        </w:rPr>
        <w:t>а</w:t>
      </w:r>
      <w:r w:rsidR="00F054B2" w:rsidRPr="003F2430">
        <w:rPr>
          <w:rFonts w:ascii="Times New Roman" w:hAnsi="Times New Roman"/>
        </w:rPr>
        <w:t>.</w:t>
      </w:r>
    </w:p>
    <w:p w:rsidR="00057A51" w:rsidRPr="003F243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Проведены процедуры вскрытия конвертов </w:t>
      </w:r>
      <w:r w:rsidR="00F43E7B">
        <w:rPr>
          <w:rFonts w:ascii="Times New Roman" w:hAnsi="Times New Roman"/>
        </w:rPr>
        <w:t>19</w:t>
      </w:r>
      <w:r w:rsidRPr="003F2430">
        <w:rPr>
          <w:rFonts w:ascii="Times New Roman" w:hAnsi="Times New Roman"/>
        </w:rPr>
        <w:t>.04.2022 г. в 10 ч. 05 мин.</w:t>
      </w:r>
    </w:p>
    <w:p w:rsidR="00F054B2" w:rsidRPr="003F243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lang w:val="kk-KZ"/>
        </w:rPr>
      </w:pPr>
      <w:r w:rsidRPr="003F2430">
        <w:rPr>
          <w:rFonts w:ascii="Times New Roman" w:hAnsi="Times New Roman"/>
        </w:rPr>
        <w:t>Сумма выделенная для закупки по лотам:</w:t>
      </w:r>
    </w:p>
    <w:tbl>
      <w:tblPr>
        <w:tblW w:w="154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353"/>
        <w:gridCol w:w="7654"/>
        <w:gridCol w:w="1067"/>
        <w:gridCol w:w="992"/>
        <w:gridCol w:w="1149"/>
        <w:gridCol w:w="1518"/>
      </w:tblGrid>
      <w:tr w:rsidR="00351C1A" w:rsidRPr="003F2430" w:rsidTr="00F43E7B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353" w:type="dxa"/>
            <w:shd w:val="clear" w:color="auto" w:fill="auto"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654" w:type="dxa"/>
            <w:shd w:val="clear" w:color="auto" w:fill="auto"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Ед.</w:t>
            </w:r>
          </w:p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351C1A" w:rsidRPr="003F2430" w:rsidRDefault="00351C1A" w:rsidP="005A738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F43E7B" w:rsidRPr="003F2430" w:rsidTr="00F43E7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43E7B" w:rsidRPr="00F43E7B" w:rsidRDefault="00F43E7B" w:rsidP="00F43E7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Экспресс-тест для определения ВИЧ-1\2 № 25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Экспресс-т</w:t>
            </w:r>
            <w:bookmarkStart w:id="0" w:name="_GoBack"/>
            <w:bookmarkEnd w:id="0"/>
            <w:r w:rsidRPr="00F43E7B">
              <w:rPr>
                <w:rFonts w:ascii="Times New Roman" w:hAnsi="Times New Roman"/>
                <w:lang w:eastAsia="ru-RU"/>
              </w:rPr>
              <w:t>ест для определения ВИЧ-1\2 № 25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9" w:type="dxa"/>
            <w:shd w:val="clear" w:color="auto" w:fill="auto"/>
            <w:noWrap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3E7B">
              <w:rPr>
                <w:rFonts w:ascii="Times New Roman" w:hAnsi="Times New Roman"/>
                <w:color w:val="000000"/>
                <w:lang w:eastAsia="ru-RU"/>
              </w:rPr>
              <w:t>31 000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3E7B">
              <w:rPr>
                <w:rFonts w:ascii="Times New Roman" w:hAnsi="Times New Roman"/>
                <w:color w:val="000000"/>
                <w:lang w:eastAsia="ru-RU"/>
              </w:rPr>
              <w:t>93 000</w:t>
            </w:r>
          </w:p>
        </w:tc>
      </w:tr>
      <w:tr w:rsidR="00F43E7B" w:rsidRPr="003F2430" w:rsidTr="00F43E7B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F43E7B" w:rsidRPr="0052568C" w:rsidRDefault="00F43E7B" w:rsidP="00F43E7B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2568C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52568C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подписания Договора. Условия поставки (в соответствии с ИНКОТЕРМС 2010) – </w:t>
            </w:r>
            <w:r w:rsidRPr="0052568C">
              <w:rPr>
                <w:rFonts w:ascii="Times New Roman" w:hAnsi="Times New Roman"/>
                <w:lang w:val="en-US"/>
              </w:rPr>
              <w:t>DDP</w:t>
            </w:r>
            <w:r w:rsidRPr="0052568C">
              <w:rPr>
                <w:rFonts w:ascii="Times New Roman" w:hAnsi="Times New Roman"/>
              </w:rPr>
              <w:t>.</w:t>
            </w:r>
          </w:p>
        </w:tc>
        <w:tc>
          <w:tcPr>
            <w:tcW w:w="4726" w:type="dxa"/>
            <w:gridSpan w:val="4"/>
            <w:shd w:val="clear" w:color="auto" w:fill="auto"/>
            <w:noWrap/>
          </w:tcPr>
          <w:p w:rsidR="00F43E7B" w:rsidRPr="0052568C" w:rsidRDefault="00F43E7B" w:rsidP="00F43E7B">
            <w:pPr>
              <w:spacing w:after="0"/>
              <w:jc w:val="center"/>
              <w:rPr>
                <w:rFonts w:ascii="Times New Roman" w:hAnsi="Times New Roman"/>
              </w:rPr>
            </w:pPr>
            <w:r w:rsidRPr="0052568C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52568C">
              <w:rPr>
                <w:rFonts w:ascii="Times New Roman" w:hAnsi="Times New Roman"/>
              </w:rPr>
              <w:t>Кызылорда</w:t>
            </w:r>
            <w:proofErr w:type="spellEnd"/>
            <w:r w:rsidRPr="0052568C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52568C">
              <w:rPr>
                <w:rFonts w:ascii="Times New Roman" w:hAnsi="Times New Roman"/>
              </w:rPr>
              <w:t>Бейбарыс</w:t>
            </w:r>
            <w:proofErr w:type="spellEnd"/>
            <w:r w:rsidRPr="0052568C">
              <w:rPr>
                <w:rFonts w:ascii="Times New Roman" w:hAnsi="Times New Roman"/>
              </w:rPr>
              <w:t>, №12.</w:t>
            </w:r>
          </w:p>
        </w:tc>
      </w:tr>
    </w:tbl>
    <w:p w:rsidR="00D9573C" w:rsidRPr="003F2430" w:rsidRDefault="00D9573C" w:rsidP="00677E5B">
      <w:pPr>
        <w:pStyle w:val="a4"/>
        <w:rPr>
          <w:rFonts w:ascii="Times New Roman" w:hAnsi="Times New Roman"/>
          <w:lang w:val="ru-RU"/>
        </w:rPr>
      </w:pPr>
    </w:p>
    <w:p w:rsidR="005F4931" w:rsidRPr="003F243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u w:val="single"/>
        </w:rPr>
      </w:pPr>
      <w:r w:rsidRPr="003F2430">
        <w:rPr>
          <w:rFonts w:ascii="Times New Roman" w:hAnsi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F2430">
        <w:rPr>
          <w:rFonts w:ascii="Times New Roman" w:hAnsi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F2430" w:rsidTr="00F43E7B">
        <w:tc>
          <w:tcPr>
            <w:tcW w:w="562" w:type="dxa"/>
          </w:tcPr>
          <w:p w:rsidR="00351C1A" w:rsidRPr="003F243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F243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F2430" w:rsidRDefault="00351C1A" w:rsidP="00F43E7B">
            <w:pPr>
              <w:pStyle w:val="a4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 w:rsidR="00F43E7B">
              <w:rPr>
                <w:rFonts w:ascii="Times New Roman" w:hAnsi="Times New Roman"/>
                <w:lang w:val="ru-RU"/>
              </w:rPr>
              <w:t>Агри-5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3F2430" w:rsidRDefault="00F43E7B" w:rsidP="00F43E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  <w:r w:rsidR="00351C1A" w:rsidRPr="003F2430">
              <w:rPr>
                <w:rFonts w:ascii="Times New Roman" w:hAnsi="Times New Roman"/>
              </w:rPr>
              <w:t>.0</w:t>
            </w:r>
            <w:r w:rsidR="00351C1A" w:rsidRPr="003F2430">
              <w:rPr>
                <w:rFonts w:ascii="Times New Roman" w:hAnsi="Times New Roman"/>
                <w:lang w:val="ru-RU"/>
              </w:rPr>
              <w:t>4</w:t>
            </w:r>
            <w:r w:rsidR="00351C1A" w:rsidRPr="003F2430">
              <w:rPr>
                <w:rFonts w:ascii="Times New Roman" w:hAnsi="Times New Roman"/>
              </w:rPr>
              <w:t xml:space="preserve">.2022 г. </w:t>
            </w:r>
            <w:r w:rsidR="00351C1A" w:rsidRPr="003F243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351C1A" w:rsidRPr="003F2430">
              <w:rPr>
                <w:rFonts w:ascii="Times New Roman" w:hAnsi="Times New Roman"/>
              </w:rPr>
              <w:t>ч.</w:t>
            </w:r>
            <w:r>
              <w:rPr>
                <w:rFonts w:ascii="Times New Roman" w:hAnsi="Times New Roman"/>
                <w:lang w:val="ru-RU"/>
              </w:rPr>
              <w:t>50</w:t>
            </w:r>
            <w:r w:rsidR="00351C1A" w:rsidRPr="003F2430">
              <w:rPr>
                <w:rFonts w:ascii="Times New Roman" w:hAnsi="Times New Roman"/>
              </w:rPr>
              <w:t>мин.</w:t>
            </w:r>
          </w:p>
        </w:tc>
      </w:tr>
      <w:tr w:rsidR="0052568C" w:rsidRPr="003F2430" w:rsidTr="00F43E7B">
        <w:tc>
          <w:tcPr>
            <w:tcW w:w="562" w:type="dxa"/>
          </w:tcPr>
          <w:p w:rsidR="0052568C" w:rsidRPr="0052568C" w:rsidRDefault="0052568C" w:rsidP="00351C1A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53" w:type="dxa"/>
          </w:tcPr>
          <w:p w:rsidR="0052568C" w:rsidRPr="003F2430" w:rsidRDefault="0052568C" w:rsidP="00F43E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F43E7B">
              <w:rPr>
                <w:rFonts w:ascii="Times New Roman" w:hAnsi="Times New Roman"/>
                <w:lang w:val="ru-RU"/>
              </w:rPr>
              <w:t>БиоМедфарм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2568C" w:rsidRPr="003F2430" w:rsidRDefault="00F43E7B" w:rsidP="00F43E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  <w:r w:rsidR="0052568C">
              <w:rPr>
                <w:rFonts w:ascii="Times New Roman" w:hAnsi="Times New Roman"/>
                <w:lang w:val="ru-RU"/>
              </w:rPr>
              <w:t>.04.2022 г. 1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52568C"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ru-RU"/>
              </w:rPr>
              <w:t>20</w:t>
            </w:r>
            <w:r w:rsidR="0052568C">
              <w:rPr>
                <w:rFonts w:ascii="Times New Roman" w:hAnsi="Times New Roman"/>
                <w:lang w:val="ru-RU"/>
              </w:rPr>
              <w:t>мин.</w:t>
            </w:r>
          </w:p>
        </w:tc>
      </w:tr>
      <w:tr w:rsidR="00F43E7B" w:rsidRPr="003F2430" w:rsidTr="00F43E7B">
        <w:tc>
          <w:tcPr>
            <w:tcW w:w="562" w:type="dxa"/>
          </w:tcPr>
          <w:p w:rsidR="00F43E7B" w:rsidRPr="00F43E7B" w:rsidRDefault="00F43E7B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F43E7B" w:rsidRDefault="00F43E7B" w:rsidP="00F43E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Bioland group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F43E7B" w:rsidRDefault="00F43E7B" w:rsidP="00F43E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15.04.2022 г. 10ч.29мин.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567" w:right="-1"/>
        <w:rPr>
          <w:rFonts w:ascii="Times New Roman" w:hAnsi="Times New Roman"/>
        </w:rPr>
      </w:pPr>
    </w:p>
    <w:p w:rsidR="005F4931" w:rsidRPr="003F2430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Следующие ценовые предложения отклонены – отклоненных нет.</w:t>
      </w:r>
    </w:p>
    <w:p w:rsidR="00591DB5" w:rsidRPr="003F2430" w:rsidRDefault="009D5B74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П</w:t>
      </w:r>
      <w:r w:rsidR="00351C1A" w:rsidRPr="003F2430">
        <w:rPr>
          <w:rFonts w:ascii="Times New Roman" w:hAnsi="Times New Roman"/>
        </w:rPr>
        <w:t xml:space="preserve">отенциальные поставщики </w:t>
      </w:r>
      <w:proofErr w:type="gramStart"/>
      <w:r w:rsidR="00351C1A" w:rsidRPr="003F2430">
        <w:rPr>
          <w:rFonts w:ascii="Times New Roman" w:hAnsi="Times New Roman"/>
        </w:rPr>
        <w:t xml:space="preserve">представили </w:t>
      </w:r>
      <w:r w:rsidRPr="003F2430">
        <w:rPr>
          <w:rFonts w:ascii="Times New Roman" w:hAnsi="Times New Roman"/>
        </w:rPr>
        <w:t xml:space="preserve"> ценовы</w:t>
      </w:r>
      <w:r w:rsidR="00351C1A" w:rsidRPr="003F2430">
        <w:rPr>
          <w:rFonts w:ascii="Times New Roman" w:hAnsi="Times New Roman"/>
        </w:rPr>
        <w:t>е</w:t>
      </w:r>
      <w:proofErr w:type="gramEnd"/>
      <w:r w:rsidRPr="003F2430">
        <w:rPr>
          <w:rFonts w:ascii="Times New Roman" w:hAnsi="Times New Roman"/>
        </w:rPr>
        <w:t xml:space="preserve"> предложени</w:t>
      </w:r>
      <w:r w:rsidR="00351C1A" w:rsidRPr="003F2430">
        <w:rPr>
          <w:rFonts w:ascii="Times New Roman" w:hAnsi="Times New Roman"/>
        </w:rPr>
        <w:t>я:</w:t>
      </w:r>
    </w:p>
    <w:tbl>
      <w:tblPr>
        <w:tblStyle w:val="a5"/>
        <w:tblpPr w:leftFromText="180" w:rightFromText="180" w:vertAnchor="text" w:tblpX="279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74"/>
        <w:gridCol w:w="3049"/>
        <w:gridCol w:w="1559"/>
        <w:gridCol w:w="1701"/>
        <w:gridCol w:w="2126"/>
        <w:gridCol w:w="1701"/>
        <w:gridCol w:w="1985"/>
        <w:gridCol w:w="2409"/>
      </w:tblGrid>
      <w:tr w:rsidR="00F43E7B" w:rsidRPr="003F2430" w:rsidTr="00F43E7B">
        <w:trPr>
          <w:trHeight w:val="387"/>
        </w:trPr>
        <w:tc>
          <w:tcPr>
            <w:tcW w:w="774" w:type="dxa"/>
          </w:tcPr>
          <w:p w:rsidR="00F43E7B" w:rsidRPr="003F2430" w:rsidRDefault="00F43E7B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049" w:type="dxa"/>
          </w:tcPr>
          <w:p w:rsidR="00F43E7B" w:rsidRPr="003F2430" w:rsidRDefault="00F43E7B" w:rsidP="004E52F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430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59" w:type="dxa"/>
          </w:tcPr>
          <w:p w:rsidR="00F43E7B" w:rsidRPr="003F2430" w:rsidRDefault="00F43E7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F43E7B" w:rsidRPr="003F2430" w:rsidRDefault="00F43E7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2126" w:type="dxa"/>
          </w:tcPr>
          <w:p w:rsidR="00F43E7B" w:rsidRPr="003F2430" w:rsidRDefault="00F43E7B" w:rsidP="004E52F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01" w:type="dxa"/>
          </w:tcPr>
          <w:p w:rsidR="00F43E7B" w:rsidRPr="003F2430" w:rsidRDefault="00F43E7B" w:rsidP="00351C1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Агри-5</w:t>
            </w:r>
            <w:r w:rsidRPr="003F243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:rsidR="00F43E7B" w:rsidRPr="003F2430" w:rsidRDefault="00F43E7B" w:rsidP="00351C1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«БиоМедфарм»</w:t>
            </w:r>
          </w:p>
        </w:tc>
        <w:tc>
          <w:tcPr>
            <w:tcW w:w="2409" w:type="dxa"/>
          </w:tcPr>
          <w:p w:rsidR="00F43E7B" w:rsidRDefault="00F43E7B" w:rsidP="00351C1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Bioland group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43E7B" w:rsidRPr="003F2430" w:rsidTr="00F43E7B">
        <w:trPr>
          <w:trHeight w:val="199"/>
        </w:trPr>
        <w:tc>
          <w:tcPr>
            <w:tcW w:w="774" w:type="dxa"/>
          </w:tcPr>
          <w:p w:rsidR="00F43E7B" w:rsidRPr="003F2430" w:rsidRDefault="00F43E7B" w:rsidP="00F43E7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3F2430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049" w:type="dxa"/>
            <w:vAlign w:val="center"/>
          </w:tcPr>
          <w:p w:rsidR="00F43E7B" w:rsidRPr="003F2430" w:rsidRDefault="00F43E7B" w:rsidP="00F43E7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Экспресс-тест для определения ВИЧ-1\2 № 25</w:t>
            </w:r>
          </w:p>
        </w:tc>
        <w:tc>
          <w:tcPr>
            <w:tcW w:w="1559" w:type="dxa"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43E7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43E7B" w:rsidRPr="00F43E7B" w:rsidRDefault="00F43E7B" w:rsidP="00F43E7B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3E7B">
              <w:rPr>
                <w:rFonts w:ascii="Times New Roman" w:hAnsi="Times New Roman"/>
                <w:color w:val="000000"/>
                <w:lang w:eastAsia="ru-RU"/>
              </w:rPr>
              <w:t>31 000</w:t>
            </w:r>
          </w:p>
        </w:tc>
        <w:tc>
          <w:tcPr>
            <w:tcW w:w="1701" w:type="dxa"/>
            <w:vAlign w:val="center"/>
          </w:tcPr>
          <w:p w:rsidR="00F43E7B" w:rsidRPr="003F2430" w:rsidRDefault="00F43E7B" w:rsidP="00F43E7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30 980</w:t>
            </w:r>
          </w:p>
        </w:tc>
        <w:tc>
          <w:tcPr>
            <w:tcW w:w="1985" w:type="dxa"/>
            <w:vAlign w:val="center"/>
          </w:tcPr>
          <w:p w:rsidR="00F43E7B" w:rsidRPr="003F2430" w:rsidRDefault="00F43E7B" w:rsidP="00F43E7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31 000</w:t>
            </w:r>
          </w:p>
        </w:tc>
        <w:tc>
          <w:tcPr>
            <w:tcW w:w="2409" w:type="dxa"/>
            <w:vAlign w:val="center"/>
          </w:tcPr>
          <w:p w:rsidR="00F43E7B" w:rsidRPr="003F2430" w:rsidRDefault="00F43E7B" w:rsidP="00F43E7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25 000</w:t>
            </w:r>
          </w:p>
        </w:tc>
      </w:tr>
    </w:tbl>
    <w:p w:rsidR="00351C1A" w:rsidRPr="003F2430" w:rsidRDefault="00351C1A" w:rsidP="00351C1A">
      <w:pPr>
        <w:pStyle w:val="a3"/>
        <w:spacing w:after="0"/>
        <w:ind w:left="851" w:right="-1"/>
        <w:rPr>
          <w:rFonts w:ascii="Times New Roman" w:hAnsi="Times New Roman"/>
        </w:rPr>
      </w:pPr>
    </w:p>
    <w:p w:rsidR="00057A51" w:rsidRPr="003F2430" w:rsidRDefault="00057A51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057A51">
      <w:pPr>
        <w:pStyle w:val="a3"/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>Лот</w:t>
      </w:r>
      <w:r w:rsidRPr="00955658">
        <w:rPr>
          <w:rFonts w:ascii="Times New Roman" w:hAnsi="Times New Roman"/>
        </w:rPr>
        <w:t xml:space="preserve"> № 1: </w:t>
      </w:r>
      <w:r w:rsidR="00955658">
        <w:rPr>
          <w:rFonts w:ascii="Times New Roman" w:hAnsi="Times New Roman"/>
        </w:rPr>
        <w:t>ТОО</w:t>
      </w:r>
      <w:r w:rsidR="00955658" w:rsidRPr="00955658">
        <w:rPr>
          <w:rFonts w:ascii="Times New Roman" w:hAnsi="Times New Roman"/>
        </w:rPr>
        <w:t xml:space="preserve"> «</w:t>
      </w:r>
      <w:proofErr w:type="spellStart"/>
      <w:r w:rsidR="00955658">
        <w:rPr>
          <w:rFonts w:ascii="Times New Roman" w:hAnsi="Times New Roman"/>
          <w:lang w:val="en-US"/>
        </w:rPr>
        <w:t>Bioland</w:t>
      </w:r>
      <w:proofErr w:type="spellEnd"/>
      <w:r w:rsidR="00955658" w:rsidRPr="00955658">
        <w:rPr>
          <w:rFonts w:ascii="Times New Roman" w:hAnsi="Times New Roman"/>
        </w:rPr>
        <w:t xml:space="preserve"> </w:t>
      </w:r>
      <w:r w:rsidR="00955658">
        <w:rPr>
          <w:rFonts w:ascii="Times New Roman" w:hAnsi="Times New Roman"/>
          <w:lang w:val="en-US"/>
        </w:rPr>
        <w:t>group</w:t>
      </w:r>
      <w:r w:rsidR="00955658" w:rsidRPr="00955658">
        <w:rPr>
          <w:rFonts w:ascii="Times New Roman" w:hAnsi="Times New Roman"/>
        </w:rPr>
        <w:t>»</w:t>
      </w:r>
      <w:r w:rsidRPr="00955658">
        <w:rPr>
          <w:rFonts w:ascii="Times New Roman" w:hAnsi="Times New Roman"/>
        </w:rPr>
        <w:t xml:space="preserve"> (</w:t>
      </w:r>
      <w:proofErr w:type="spellStart"/>
      <w:r w:rsidRPr="003F2430">
        <w:rPr>
          <w:rFonts w:ascii="Times New Roman" w:hAnsi="Times New Roman"/>
        </w:rPr>
        <w:t>г</w:t>
      </w:r>
      <w:r w:rsidRPr="00955658">
        <w:rPr>
          <w:rFonts w:ascii="Times New Roman" w:hAnsi="Times New Roman"/>
        </w:rPr>
        <w:t>.</w:t>
      </w:r>
      <w:r w:rsidR="00955658">
        <w:rPr>
          <w:rFonts w:ascii="Times New Roman" w:hAnsi="Times New Roman"/>
        </w:rPr>
        <w:t>Алматы</w:t>
      </w:r>
      <w:proofErr w:type="spellEnd"/>
      <w:r w:rsidRPr="00955658">
        <w:rPr>
          <w:rFonts w:ascii="Times New Roman" w:hAnsi="Times New Roman"/>
        </w:rPr>
        <w:t xml:space="preserve">, </w:t>
      </w:r>
      <w:r w:rsidRPr="003F2430">
        <w:rPr>
          <w:rFonts w:ascii="Times New Roman" w:hAnsi="Times New Roman"/>
        </w:rPr>
        <w:t>ул</w:t>
      </w:r>
      <w:r w:rsidRPr="00955658">
        <w:rPr>
          <w:rFonts w:ascii="Times New Roman" w:hAnsi="Times New Roman"/>
        </w:rPr>
        <w:t xml:space="preserve">. </w:t>
      </w:r>
      <w:proofErr w:type="spellStart"/>
      <w:r w:rsidR="00955658">
        <w:rPr>
          <w:rFonts w:ascii="Times New Roman" w:hAnsi="Times New Roman"/>
        </w:rPr>
        <w:t>Жазылбека</w:t>
      </w:r>
      <w:proofErr w:type="spellEnd"/>
      <w:r w:rsidRPr="003F2430">
        <w:rPr>
          <w:rFonts w:ascii="Times New Roman" w:hAnsi="Times New Roman"/>
        </w:rPr>
        <w:t xml:space="preserve"> </w:t>
      </w:r>
      <w:r w:rsidR="00955658">
        <w:rPr>
          <w:rFonts w:ascii="Times New Roman" w:hAnsi="Times New Roman"/>
        </w:rPr>
        <w:t>12</w:t>
      </w:r>
      <w:r w:rsidRPr="003F2430">
        <w:rPr>
          <w:rFonts w:ascii="Times New Roman" w:hAnsi="Times New Roman"/>
        </w:rPr>
        <w:t xml:space="preserve">) – </w:t>
      </w:r>
      <w:r w:rsidR="00955658">
        <w:rPr>
          <w:rFonts w:ascii="Times New Roman" w:hAnsi="Times New Roman"/>
        </w:rPr>
        <w:t>75</w:t>
      </w:r>
      <w:r w:rsidRPr="003F2430">
        <w:rPr>
          <w:rFonts w:ascii="Times New Roman" w:hAnsi="Times New Roman"/>
        </w:rPr>
        <w:t> 000 тенге</w:t>
      </w:r>
      <w:r w:rsidR="00955658">
        <w:rPr>
          <w:rFonts w:ascii="Times New Roman" w:hAnsi="Times New Roman"/>
        </w:rPr>
        <w:t>.</w:t>
      </w:r>
    </w:p>
    <w:p w:rsidR="00620003" w:rsidRPr="003F2430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</w:rPr>
      </w:pPr>
      <w:r w:rsidRPr="003F2430">
        <w:rPr>
          <w:rFonts w:ascii="Times New Roman" w:hAnsi="Times New Roman"/>
        </w:rPr>
        <w:t xml:space="preserve">Организатору закупок направить текст настоящего протокола на </w:t>
      </w:r>
      <w:proofErr w:type="spellStart"/>
      <w:r w:rsidRPr="003F2430">
        <w:rPr>
          <w:rFonts w:ascii="Times New Roman" w:hAnsi="Times New Roman"/>
        </w:rPr>
        <w:t>интернет-ресурс</w:t>
      </w:r>
      <w:proofErr w:type="spellEnd"/>
      <w:r w:rsidRPr="003F2430">
        <w:rPr>
          <w:rFonts w:ascii="Times New Roman" w:hAnsi="Times New Roman"/>
        </w:rPr>
        <w:t xml:space="preserve"> Заказчика.</w:t>
      </w:r>
    </w:p>
    <w:p w:rsidR="00620003" w:rsidRPr="003F2430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Pr="003F2430" w:rsidRDefault="00C36D01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57A51"/>
    <w:rsid w:val="00080EF1"/>
    <w:rsid w:val="000A5F19"/>
    <w:rsid w:val="000B2D29"/>
    <w:rsid w:val="000C695E"/>
    <w:rsid w:val="0011231D"/>
    <w:rsid w:val="00114F60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1153E"/>
    <w:rsid w:val="00250661"/>
    <w:rsid w:val="00261ED1"/>
    <w:rsid w:val="002B5AAC"/>
    <w:rsid w:val="002D66A0"/>
    <w:rsid w:val="00316EA1"/>
    <w:rsid w:val="00325C8C"/>
    <w:rsid w:val="00331555"/>
    <w:rsid w:val="00351C1A"/>
    <w:rsid w:val="00360932"/>
    <w:rsid w:val="00377C18"/>
    <w:rsid w:val="0038454B"/>
    <w:rsid w:val="00392B0C"/>
    <w:rsid w:val="00394F62"/>
    <w:rsid w:val="00395F09"/>
    <w:rsid w:val="003F2430"/>
    <w:rsid w:val="003F7155"/>
    <w:rsid w:val="00463B22"/>
    <w:rsid w:val="004856EB"/>
    <w:rsid w:val="004A61AA"/>
    <w:rsid w:val="004C1586"/>
    <w:rsid w:val="004E601A"/>
    <w:rsid w:val="00513FC5"/>
    <w:rsid w:val="0052568C"/>
    <w:rsid w:val="00525BEF"/>
    <w:rsid w:val="00575D0D"/>
    <w:rsid w:val="00591DB5"/>
    <w:rsid w:val="00592C22"/>
    <w:rsid w:val="00593855"/>
    <w:rsid w:val="005A461B"/>
    <w:rsid w:val="005A7385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4A94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55658"/>
    <w:rsid w:val="0096258A"/>
    <w:rsid w:val="009A10C1"/>
    <w:rsid w:val="009D18EB"/>
    <w:rsid w:val="009D5B74"/>
    <w:rsid w:val="00A56FE2"/>
    <w:rsid w:val="00A64EA6"/>
    <w:rsid w:val="00A852A4"/>
    <w:rsid w:val="00A927F5"/>
    <w:rsid w:val="00A962C2"/>
    <w:rsid w:val="00AC5550"/>
    <w:rsid w:val="00B0555B"/>
    <w:rsid w:val="00B126E7"/>
    <w:rsid w:val="00B15D0C"/>
    <w:rsid w:val="00B2785E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1D67"/>
    <w:rsid w:val="00C92B04"/>
    <w:rsid w:val="00CA61D3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05F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43E7B"/>
    <w:rsid w:val="00F7382D"/>
    <w:rsid w:val="00F85A20"/>
    <w:rsid w:val="00FC6F98"/>
    <w:rsid w:val="00FE05F5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D81D-4133-4F28-9B9E-979CD8B0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2022-04-07T05:19:00Z</cp:lastPrinted>
  <dcterms:created xsi:type="dcterms:W3CDTF">2022-04-19T06:00:00Z</dcterms:created>
  <dcterms:modified xsi:type="dcterms:W3CDTF">2022-04-19T06:57:00Z</dcterms:modified>
</cp:coreProperties>
</file>