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 w:rsidR="009D18EB">
        <w:rPr>
          <w:rFonts w:ascii="Times New Roman" w:hAnsi="Times New Roman" w:cs="Times New Roman"/>
        </w:rPr>
        <w:t xml:space="preserve"> и медицинских изделий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351C1A">
        <w:rPr>
          <w:rFonts w:ascii="Times New Roman" w:hAnsi="Times New Roman"/>
          <w:sz w:val="24"/>
          <w:szCs w:val="24"/>
        </w:rPr>
        <w:t>2</w:t>
      </w:r>
      <w:r w:rsidR="00CA61D3">
        <w:rPr>
          <w:rFonts w:ascii="Times New Roman" w:hAnsi="Times New Roman"/>
          <w:sz w:val="24"/>
          <w:szCs w:val="24"/>
        </w:rPr>
        <w:t>3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CA61D3">
        <w:rPr>
          <w:rFonts w:ascii="Times New Roman" w:hAnsi="Times New Roman"/>
          <w:sz w:val="24"/>
          <w:szCs w:val="24"/>
          <w:lang w:val="kk-KZ"/>
        </w:rPr>
        <w:t>14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351C1A">
        <w:rPr>
          <w:rFonts w:ascii="Times New Roman" w:hAnsi="Times New Roman"/>
          <w:sz w:val="24"/>
          <w:szCs w:val="24"/>
        </w:rPr>
        <w:t>апреля</w:t>
      </w:r>
      <w:r w:rsidR="004856EB">
        <w:rPr>
          <w:rFonts w:ascii="Times New Roman" w:hAnsi="Times New Roman"/>
          <w:sz w:val="24"/>
          <w:szCs w:val="24"/>
        </w:rPr>
        <w:t xml:space="preserve"> 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Pr="004856EB" w:rsidRDefault="000C695E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</w:p>
    <w:p w:rsidR="00F054B2" w:rsidRPr="003F2430" w:rsidRDefault="007434A1" w:rsidP="00261ED1">
      <w:pPr>
        <w:spacing w:after="0"/>
        <w:ind w:right="-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ab/>
      </w:r>
      <w:r w:rsidR="00F054B2" w:rsidRPr="003F2430">
        <w:rPr>
          <w:rFonts w:ascii="Times New Roman" w:hAnsi="Times New Roman"/>
        </w:rPr>
        <w:t>Организатор</w:t>
      </w:r>
      <w:r w:rsidR="00E81DA4" w:rsidRPr="003F2430">
        <w:rPr>
          <w:rFonts w:ascii="Times New Roman" w:hAnsi="Times New Roman"/>
        </w:rPr>
        <w:t xml:space="preserve">/Заказчик закупок </w:t>
      </w:r>
      <w:r w:rsidR="00F054B2" w:rsidRPr="003F2430">
        <w:rPr>
          <w:rFonts w:ascii="Times New Roman" w:hAnsi="Times New Roman"/>
        </w:rPr>
        <w:t>провел закуп спосо</w:t>
      </w:r>
      <w:r w:rsidR="00DA6002" w:rsidRPr="003F2430">
        <w:rPr>
          <w:rFonts w:ascii="Times New Roman" w:hAnsi="Times New Roman"/>
        </w:rPr>
        <w:t>бом запроса ценовых предложений п</w:t>
      </w:r>
      <w:r w:rsidR="00F054B2" w:rsidRPr="003F2430">
        <w:rPr>
          <w:rFonts w:ascii="Times New Roman" w:hAnsi="Times New Roman"/>
        </w:rPr>
        <w:t xml:space="preserve">риобретение </w:t>
      </w:r>
      <w:r w:rsidR="008E5659" w:rsidRPr="003F2430">
        <w:rPr>
          <w:rFonts w:ascii="Times New Roman" w:hAnsi="Times New Roman"/>
        </w:rPr>
        <w:t>лекарственных средств</w:t>
      </w:r>
      <w:r w:rsidR="009D18EB" w:rsidRPr="003F2430">
        <w:rPr>
          <w:rFonts w:ascii="Times New Roman" w:hAnsi="Times New Roman"/>
        </w:rPr>
        <w:t xml:space="preserve"> и медицинских изделий</w:t>
      </w:r>
      <w:r w:rsidR="000C695E" w:rsidRPr="003F2430">
        <w:rPr>
          <w:rFonts w:ascii="Times New Roman" w:hAnsi="Times New Roman"/>
        </w:rPr>
        <w:t xml:space="preserve"> для</w:t>
      </w:r>
      <w:r w:rsidR="00F054B2" w:rsidRPr="003F2430">
        <w:rPr>
          <w:rFonts w:ascii="Times New Roman" w:hAnsi="Times New Roman"/>
        </w:rPr>
        <w:t xml:space="preserve"> Областно</w:t>
      </w:r>
      <w:r w:rsidR="000C695E" w:rsidRPr="003F2430">
        <w:rPr>
          <w:rFonts w:ascii="Times New Roman" w:hAnsi="Times New Roman"/>
        </w:rPr>
        <w:t>го</w:t>
      </w:r>
      <w:r w:rsidR="00F054B2" w:rsidRPr="003F2430">
        <w:rPr>
          <w:rFonts w:ascii="Times New Roman" w:hAnsi="Times New Roman"/>
        </w:rPr>
        <w:t xml:space="preserve"> перинатальн</w:t>
      </w:r>
      <w:r w:rsidR="000C695E" w:rsidRPr="003F2430">
        <w:rPr>
          <w:rFonts w:ascii="Times New Roman" w:hAnsi="Times New Roman"/>
        </w:rPr>
        <w:t>ого</w:t>
      </w:r>
      <w:r w:rsidR="00F054B2" w:rsidRPr="003F2430">
        <w:rPr>
          <w:rFonts w:ascii="Times New Roman" w:hAnsi="Times New Roman"/>
        </w:rPr>
        <w:t xml:space="preserve"> центр</w:t>
      </w:r>
      <w:r w:rsidR="000C695E" w:rsidRPr="003F2430">
        <w:rPr>
          <w:rFonts w:ascii="Times New Roman" w:hAnsi="Times New Roman"/>
        </w:rPr>
        <w:t>а</w:t>
      </w:r>
      <w:r w:rsidR="00F054B2" w:rsidRPr="003F2430">
        <w:rPr>
          <w:rFonts w:ascii="Times New Roman" w:hAnsi="Times New Roman"/>
        </w:rPr>
        <w:t>.</w:t>
      </w:r>
    </w:p>
    <w:p w:rsidR="00057A51" w:rsidRPr="003F2430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>Проведены процедуры вскрытия конвертов 0</w:t>
      </w:r>
      <w:r w:rsidR="00B2785E">
        <w:rPr>
          <w:rFonts w:ascii="Times New Roman" w:hAnsi="Times New Roman"/>
        </w:rPr>
        <w:t>8</w:t>
      </w:r>
      <w:r w:rsidRPr="003F2430">
        <w:rPr>
          <w:rFonts w:ascii="Times New Roman" w:hAnsi="Times New Roman"/>
        </w:rPr>
        <w:t>.04.2022 г. в 10 ч. 05 мин.</w:t>
      </w:r>
    </w:p>
    <w:p w:rsidR="00F054B2" w:rsidRPr="003F2430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lang w:val="kk-KZ"/>
        </w:rPr>
      </w:pPr>
      <w:r w:rsidRPr="003F2430">
        <w:rPr>
          <w:rFonts w:ascii="Times New Roman" w:hAnsi="Times New Roman"/>
        </w:rPr>
        <w:t>Сумма выделенная для закупки по лотам:</w:t>
      </w:r>
    </w:p>
    <w:tbl>
      <w:tblPr>
        <w:tblW w:w="153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353"/>
        <w:gridCol w:w="7654"/>
        <w:gridCol w:w="993"/>
        <w:gridCol w:w="992"/>
        <w:gridCol w:w="1149"/>
        <w:gridCol w:w="1518"/>
      </w:tblGrid>
      <w:tr w:rsidR="00351C1A" w:rsidRPr="003F2430" w:rsidTr="00B2785E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  <w:lang w:eastAsia="ru-RU"/>
              </w:rPr>
            </w:pPr>
            <w:bookmarkStart w:id="0" w:name="_GoBack"/>
            <w:bookmarkEnd w:id="0"/>
            <w:r w:rsidRPr="003F2430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2353" w:type="dxa"/>
            <w:shd w:val="clear" w:color="auto" w:fill="auto"/>
            <w:hideMark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7654" w:type="dxa"/>
            <w:shd w:val="clear" w:color="auto" w:fill="auto"/>
            <w:hideMark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1C1A" w:rsidRPr="003F2430" w:rsidRDefault="00351C1A" w:rsidP="00A64EA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Ед.</w:t>
            </w:r>
          </w:p>
          <w:p w:rsidR="00351C1A" w:rsidRPr="003F2430" w:rsidRDefault="00351C1A" w:rsidP="00A64EA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51C1A" w:rsidRPr="003F2430" w:rsidRDefault="00351C1A" w:rsidP="00A64EA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149" w:type="dxa"/>
            <w:shd w:val="clear" w:color="auto" w:fill="auto"/>
            <w:noWrap/>
            <w:hideMark/>
          </w:tcPr>
          <w:p w:rsidR="00351C1A" w:rsidRPr="003F2430" w:rsidRDefault="00351C1A" w:rsidP="00A64EA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351C1A" w:rsidRPr="003F2430" w:rsidRDefault="00351C1A" w:rsidP="00A64EA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B2785E" w:rsidRPr="003F2430" w:rsidTr="00B2785E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B2785E" w:rsidRPr="003F2430" w:rsidRDefault="00B2785E" w:rsidP="00B2785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2785E" w:rsidRPr="00B2785E" w:rsidRDefault="00B2785E" w:rsidP="00B2785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2785E">
              <w:rPr>
                <w:rFonts w:ascii="Times New Roman" w:hAnsi="Times New Roman"/>
                <w:lang w:eastAsia="ru-RU"/>
              </w:rPr>
              <w:t>Неонатальная лампа для фототерапии с принадлежностями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2785E" w:rsidRPr="00B2785E" w:rsidRDefault="00B2785E" w:rsidP="00B2785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2785E">
              <w:rPr>
                <w:rFonts w:ascii="Times New Roman" w:hAnsi="Times New Roman"/>
                <w:lang w:eastAsia="ru-RU"/>
              </w:rPr>
              <w:t>Оборудование для фототерапии младенцев, неонатальная  с принадлежностями, варианты исполнения. Вес: Основное устройство: 2,6 кг±0,5 кг</w:t>
            </w:r>
            <w:r w:rsidRPr="00B2785E">
              <w:rPr>
                <w:rFonts w:ascii="Times New Roman" w:hAnsi="Times New Roman"/>
                <w:lang w:val="ru-RU" w:eastAsia="ru-RU"/>
              </w:rPr>
              <w:t>.</w:t>
            </w:r>
            <w:r w:rsidRPr="00B2785E">
              <w:rPr>
                <w:rFonts w:ascii="Times New Roman" w:hAnsi="Times New Roman"/>
                <w:lang w:eastAsia="ru-RU"/>
              </w:rPr>
              <w:t xml:space="preserve"> Дисплей: 4,3 "TFT сенсорный экран, разрешение: 480×272</w:t>
            </w:r>
            <w:r w:rsidRPr="00B2785E">
              <w:rPr>
                <w:rFonts w:ascii="Times New Roman" w:hAnsi="Times New Roman"/>
                <w:lang w:val="ru-RU" w:eastAsia="ru-RU"/>
              </w:rPr>
              <w:t>.</w:t>
            </w:r>
            <w:r w:rsidRPr="00B2785E">
              <w:rPr>
                <w:rFonts w:ascii="Times New Roman" w:hAnsi="Times New Roman"/>
                <w:lang w:eastAsia="ru-RU"/>
              </w:rPr>
              <w:t xml:space="preserve"> Основное устройство: </w:t>
            </w:r>
            <w:r w:rsidRPr="00B2785E">
              <w:rPr>
                <w:rFonts w:ascii="Times New Roman" w:hAnsi="Times New Roman"/>
                <w:lang w:val="ru-RU" w:eastAsia="ru-RU"/>
              </w:rPr>
              <w:t xml:space="preserve">размеры </w:t>
            </w:r>
            <w:r w:rsidRPr="00B2785E">
              <w:rPr>
                <w:rFonts w:ascii="Times New Roman" w:hAnsi="Times New Roman"/>
                <w:lang w:eastAsia="ru-RU"/>
              </w:rPr>
              <w:t>433 мм×217 мм×99 мм, отклонение: ±5 мм</w:t>
            </w:r>
            <w:r w:rsidRPr="00B2785E">
              <w:rPr>
                <w:rFonts w:ascii="Times New Roman" w:hAnsi="Times New Roman"/>
                <w:lang w:val="ru-RU" w:eastAsia="ru-RU"/>
              </w:rPr>
              <w:t>.</w:t>
            </w:r>
            <w:r w:rsidRPr="00B2785E">
              <w:rPr>
                <w:rFonts w:ascii="Times New Roman" w:hAnsi="Times New Roman"/>
                <w:lang w:eastAsia="ru-RU"/>
              </w:rPr>
              <w:t xml:space="preserve"> Зонд: 52 мм×183 мм×30 мм, отклонение: ±5 мм. Электропитание</w:t>
            </w:r>
            <w:r w:rsidRPr="00B2785E">
              <w:rPr>
                <w:rFonts w:ascii="Times New Roman" w:hAnsi="Times New Roman"/>
                <w:lang w:val="ru-RU" w:eastAsia="ru-RU"/>
              </w:rPr>
              <w:t>:</w:t>
            </w:r>
            <w:r w:rsidRPr="00B2785E">
              <w:rPr>
                <w:rFonts w:ascii="Times New Roman" w:hAnsi="Times New Roman"/>
                <w:lang w:eastAsia="ru-RU"/>
              </w:rPr>
              <w:t xml:space="preserve"> </w:t>
            </w:r>
            <w:r w:rsidRPr="00B2785E">
              <w:rPr>
                <w:rFonts w:ascii="Times New Roman" w:hAnsi="Times New Roman"/>
              </w:rPr>
              <w:t>100 ~ 240 В переменного тока 50 Гц / 60 Гц 0,9 А ~ 0,5 А</w:t>
            </w:r>
            <w:r w:rsidRPr="00B2785E">
              <w:rPr>
                <w:rFonts w:ascii="Times New Roman" w:hAnsi="Times New Roman"/>
                <w:lang w:val="ru-RU"/>
              </w:rPr>
              <w:t>.</w:t>
            </w:r>
            <w:r w:rsidRPr="00B2785E">
              <w:rPr>
                <w:rFonts w:ascii="Times New Roman" w:hAnsi="Times New Roman"/>
              </w:rPr>
              <w:br/>
            </w:r>
            <w:r w:rsidRPr="00B2785E">
              <w:rPr>
                <w:rFonts w:ascii="Times New Roman" w:hAnsi="Times New Roman"/>
                <w:lang w:eastAsia="ru-RU"/>
              </w:rPr>
              <w:t xml:space="preserve"> • Высокоинтенсивный светодиодный источник</w:t>
            </w:r>
          </w:p>
          <w:p w:rsidR="00B2785E" w:rsidRPr="00B2785E" w:rsidRDefault="00B2785E" w:rsidP="00B2785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2785E">
              <w:rPr>
                <w:rFonts w:ascii="Times New Roman" w:hAnsi="Times New Roman"/>
                <w:lang w:eastAsia="ru-RU"/>
              </w:rPr>
              <w:t xml:space="preserve"> • холодного света с лампой, срок службы 50 000 часов Встроенный фотокамер для получения помощи при округлении</w:t>
            </w:r>
          </w:p>
          <w:p w:rsidR="00B2785E" w:rsidRPr="00B2785E" w:rsidRDefault="00B2785E" w:rsidP="00B2785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2785E">
              <w:rPr>
                <w:rFonts w:ascii="Times New Roman" w:hAnsi="Times New Roman"/>
                <w:lang w:eastAsia="ru-RU"/>
              </w:rPr>
              <w:t>Красный свет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2785E" w:rsidRPr="00B2785E" w:rsidRDefault="00B2785E" w:rsidP="00B2785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2785E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2785E" w:rsidRPr="00B2785E" w:rsidRDefault="00B2785E" w:rsidP="00B2785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2785E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B2785E" w:rsidRPr="00B2785E" w:rsidRDefault="00B2785E" w:rsidP="00B2785E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2785E">
              <w:rPr>
                <w:rFonts w:ascii="Times New Roman" w:hAnsi="Times New Roman"/>
                <w:color w:val="000000"/>
                <w:lang w:eastAsia="ru-RU"/>
              </w:rPr>
              <w:t>953 000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B2785E" w:rsidRPr="00B2785E" w:rsidRDefault="00B2785E" w:rsidP="00B2785E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2785E">
              <w:rPr>
                <w:rFonts w:ascii="Times New Roman" w:hAnsi="Times New Roman"/>
                <w:color w:val="000000"/>
                <w:lang w:eastAsia="ru-RU"/>
              </w:rPr>
              <w:t>3 812 000</w:t>
            </w:r>
          </w:p>
        </w:tc>
      </w:tr>
      <w:tr w:rsidR="00B2785E" w:rsidRPr="003F2430" w:rsidTr="00B2785E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B2785E" w:rsidRPr="00B2785E" w:rsidRDefault="00B2785E" w:rsidP="00B2785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2785E" w:rsidRPr="00B2785E" w:rsidRDefault="00B2785E" w:rsidP="00B2785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2785E">
              <w:rPr>
                <w:rFonts w:ascii="Times New Roman" w:hAnsi="Times New Roman"/>
                <w:lang w:eastAsia="ru-RU"/>
              </w:rPr>
              <w:t xml:space="preserve">Неонатальная открытая реанимационная система с Т-образным контуром для новорожденных с принадлежностями 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2785E" w:rsidRPr="00B2785E" w:rsidRDefault="00B2785E" w:rsidP="00B2785E">
            <w:pPr>
              <w:pStyle w:val="a4"/>
              <w:rPr>
                <w:rFonts w:ascii="Times New Roman" w:hAnsi="Times New Roman"/>
              </w:rPr>
            </w:pPr>
            <w:r w:rsidRPr="00B2785E">
              <w:rPr>
                <w:rFonts w:ascii="Times New Roman" w:hAnsi="Times New Roman"/>
                <w:lang w:val="ru-RU"/>
              </w:rPr>
              <w:t>Неонатальная открытая р</w:t>
            </w:r>
            <w:r w:rsidRPr="00B2785E">
              <w:rPr>
                <w:rFonts w:ascii="Times New Roman" w:hAnsi="Times New Roman"/>
              </w:rPr>
              <w:t>еанимационная система с Т-образным контуром обеспечивает проходимость дыхательных путей, доставляя кислород или смесь воздух/кислород, необходимые для реанимации младенцев.</w:t>
            </w:r>
            <w:r w:rsidRPr="00B2785E">
              <w:rPr>
                <w:rFonts w:ascii="Times New Roman" w:hAnsi="Times New Roman"/>
                <w:lang w:val="ru-RU"/>
              </w:rPr>
              <w:t xml:space="preserve"> </w:t>
            </w:r>
            <w:r w:rsidRPr="00B2785E">
              <w:rPr>
                <w:rFonts w:ascii="Times New Roman" w:hAnsi="Times New Roman"/>
                <w:spacing w:val="-15"/>
              </w:rPr>
              <w:t>Т-образный элемент</w:t>
            </w:r>
            <w:r w:rsidRPr="00B2785E">
              <w:rPr>
                <w:rFonts w:ascii="Times New Roman" w:hAnsi="Times New Roman"/>
                <w:spacing w:val="-15"/>
                <w:lang w:val="ru-RU"/>
              </w:rPr>
              <w:t>:</w:t>
            </w:r>
            <w:r w:rsidRPr="00B2785E">
              <w:rPr>
                <w:rFonts w:ascii="Times New Roman" w:hAnsi="Times New Roman"/>
                <w:spacing w:val="-15"/>
              </w:rPr>
              <w:t xml:space="preserve"> </w:t>
            </w:r>
            <w:r w:rsidRPr="00B2785E">
              <w:rPr>
                <w:rFonts w:ascii="Times New Roman" w:hAnsi="Times New Roman"/>
                <w:spacing w:val="-15"/>
                <w:lang w:val="ru-RU"/>
              </w:rPr>
              <w:t>о</w:t>
            </w:r>
            <w:r w:rsidRPr="00B2785E">
              <w:rPr>
                <w:rFonts w:ascii="Times New Roman" w:hAnsi="Times New Roman"/>
              </w:rPr>
              <w:t>беспечение безопасной и эффективной комплексной реанимации при асфиксии и вентиляции легких, включая отсасывание мокроты при отрицательном давлении, реанимацию при положительном давлении и кислородную терапию;</w:t>
            </w:r>
            <w:r w:rsidRPr="00B2785E">
              <w:rPr>
                <w:rFonts w:ascii="Times New Roman" w:hAnsi="Times New Roman"/>
                <w:lang w:val="ru-RU"/>
              </w:rPr>
              <w:t xml:space="preserve"> о</w:t>
            </w:r>
            <w:r w:rsidRPr="00B2785E">
              <w:rPr>
                <w:rFonts w:ascii="Times New Roman" w:hAnsi="Times New Roman"/>
              </w:rPr>
              <w:t>беспечивает безопасный, стабильный и контролируемый PIP и PEEP для обеспечения функциональной остаточной емкости (FRC) и улучшения эластичности легких;</w:t>
            </w:r>
            <w:r w:rsidRPr="00B2785E">
              <w:rPr>
                <w:rFonts w:ascii="Times New Roman" w:hAnsi="Times New Roman"/>
                <w:lang w:val="ru-RU"/>
              </w:rPr>
              <w:t xml:space="preserve"> с</w:t>
            </w:r>
            <w:r w:rsidRPr="00B2785E">
              <w:rPr>
                <w:rFonts w:ascii="Times New Roman" w:hAnsi="Times New Roman"/>
              </w:rPr>
              <w:t xml:space="preserve"> функцией смешивания кислорода воздуха, точность контроля концентрации кислорода в ± 3%.</w:t>
            </w:r>
          </w:p>
          <w:p w:rsidR="00B2785E" w:rsidRPr="00B2785E" w:rsidRDefault="00B2785E" w:rsidP="00B2785E">
            <w:pPr>
              <w:pStyle w:val="a4"/>
              <w:rPr>
                <w:rFonts w:ascii="Times New Roman" w:hAnsi="Times New Roman"/>
                <w:color w:val="000000"/>
                <w:lang w:val="ru-RU"/>
              </w:rPr>
            </w:pPr>
            <w:r w:rsidRPr="00B2785E">
              <w:rPr>
                <w:rFonts w:ascii="Times New Roman" w:hAnsi="Times New Roman"/>
              </w:rPr>
              <w:t>Давление подачи кислорода и воздуха:</w:t>
            </w:r>
            <w:r w:rsidRPr="00B2785E">
              <w:rPr>
                <w:rFonts w:ascii="Times New Roman" w:hAnsi="Times New Roman"/>
                <w:lang w:val="ru-RU"/>
              </w:rPr>
              <w:t xml:space="preserve"> </w:t>
            </w:r>
            <w:r w:rsidRPr="00B2785E">
              <w:rPr>
                <w:rFonts w:ascii="Times New Roman" w:hAnsi="Times New Roman"/>
                <w:color w:val="000000"/>
              </w:rPr>
              <w:t>280 kPa~600kPa</w:t>
            </w:r>
            <w:r w:rsidRPr="00B2785E"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  <w:p w:rsidR="00B2785E" w:rsidRPr="00B2785E" w:rsidRDefault="00B2785E" w:rsidP="00B2785E">
            <w:pPr>
              <w:pStyle w:val="a4"/>
              <w:rPr>
                <w:rFonts w:ascii="Times New Roman" w:hAnsi="Times New Roman"/>
              </w:rPr>
            </w:pPr>
            <w:r w:rsidRPr="00B2785E">
              <w:rPr>
                <w:rFonts w:ascii="Times New Roman" w:hAnsi="Times New Roman"/>
              </w:rPr>
              <w:t>Диапазон манометра баллона: 0 Pa~250x100 Pa</w:t>
            </w:r>
            <w:r w:rsidRPr="00B2785E">
              <w:rPr>
                <w:rFonts w:ascii="Times New Roman" w:hAnsi="Times New Roman"/>
                <w:lang w:val="ru-RU"/>
              </w:rPr>
              <w:t>. Точность: ±2.5% полной шкалы</w:t>
            </w:r>
            <w:r w:rsidRPr="00B2785E">
              <w:rPr>
                <w:rFonts w:ascii="Times New Roman" w:hAnsi="Times New Roman"/>
              </w:rPr>
              <w:t>;</w:t>
            </w:r>
          </w:p>
          <w:p w:rsidR="00B2785E" w:rsidRPr="00B2785E" w:rsidRDefault="00B2785E" w:rsidP="00B2785E">
            <w:pPr>
              <w:pStyle w:val="a4"/>
              <w:rPr>
                <w:rFonts w:ascii="Times New Roman" w:hAnsi="Times New Roman"/>
                <w:color w:val="000000"/>
                <w:lang w:val="ru-RU"/>
              </w:rPr>
            </w:pPr>
            <w:r w:rsidRPr="00B2785E">
              <w:rPr>
                <w:rFonts w:ascii="Times New Roman" w:hAnsi="Times New Roman"/>
              </w:rPr>
              <w:t xml:space="preserve">Давление </w:t>
            </w:r>
            <w:r w:rsidRPr="00B2785E">
              <w:rPr>
                <w:rFonts w:ascii="Times New Roman" w:hAnsi="Times New Roman"/>
                <w:lang w:val="ru-RU"/>
              </w:rPr>
              <w:t>о</w:t>
            </w:r>
            <w:r w:rsidRPr="00B2785E">
              <w:rPr>
                <w:rFonts w:ascii="Times New Roman" w:hAnsi="Times New Roman"/>
              </w:rPr>
              <w:t>тсасывания:</w:t>
            </w:r>
            <w:r w:rsidRPr="00B2785E">
              <w:rPr>
                <w:rFonts w:ascii="Times New Roman" w:hAnsi="Times New Roman"/>
                <w:color w:val="000000"/>
              </w:rPr>
              <w:t xml:space="preserve"> -150mmHg~0mmHg; </w:t>
            </w:r>
            <w:r w:rsidRPr="00B2785E">
              <w:rPr>
                <w:rFonts w:ascii="Times New Roman" w:hAnsi="Times New Roman"/>
                <w:color w:val="000000"/>
                <w:lang w:val="ru-RU"/>
              </w:rPr>
              <w:t>Точность</w:t>
            </w:r>
            <w:r w:rsidRPr="00B2785E">
              <w:rPr>
                <w:rFonts w:ascii="Times New Roman" w:hAnsi="Times New Roman"/>
                <w:color w:val="000000"/>
              </w:rPr>
              <w:t>: ±5%</w:t>
            </w:r>
            <w:r w:rsidRPr="00B2785E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  <w:p w:rsidR="00B2785E" w:rsidRPr="00B2785E" w:rsidRDefault="00B2785E" w:rsidP="00B2785E">
            <w:pPr>
              <w:pStyle w:val="a4"/>
              <w:rPr>
                <w:rFonts w:ascii="Times New Roman" w:hAnsi="Times New Roman"/>
                <w:lang w:val="ru-RU"/>
              </w:rPr>
            </w:pPr>
            <w:r w:rsidRPr="00B2785E">
              <w:rPr>
                <w:rFonts w:ascii="Times New Roman" w:hAnsi="Times New Roman"/>
              </w:rPr>
              <w:t>Поток Отсасывания: (</w:t>
            </w:r>
            <w:r w:rsidRPr="00B2785E">
              <w:rPr>
                <w:rFonts w:ascii="Times New Roman" w:hAnsi="Times New Roman"/>
                <w:lang w:val="ru-RU"/>
              </w:rPr>
              <w:t>п</w:t>
            </w:r>
            <w:r w:rsidRPr="00B2785E">
              <w:rPr>
                <w:rFonts w:ascii="Times New Roman" w:hAnsi="Times New Roman"/>
              </w:rPr>
              <w:t>ри максимальном давлении всасывания)</w:t>
            </w:r>
            <w:r w:rsidRPr="00B2785E">
              <w:rPr>
                <w:rFonts w:ascii="Times New Roman" w:hAnsi="Times New Roman"/>
                <w:lang w:val="ru-RU"/>
              </w:rPr>
              <w:t xml:space="preserve">: </w:t>
            </w:r>
            <w:r w:rsidRPr="00B2785E">
              <w:rPr>
                <w:rFonts w:ascii="Times New Roman" w:eastAsia="MS Gothic" w:hAnsi="Times New Roman"/>
              </w:rPr>
              <w:t>＜</w:t>
            </w:r>
            <w:r w:rsidRPr="00B2785E">
              <w:rPr>
                <w:rFonts w:ascii="Times New Roman" w:hAnsi="Times New Roman"/>
              </w:rPr>
              <w:t>20 L/min</w:t>
            </w:r>
            <w:r w:rsidRPr="00B2785E">
              <w:rPr>
                <w:rFonts w:ascii="Times New Roman" w:hAnsi="Times New Roman"/>
                <w:lang w:val="ru-RU"/>
              </w:rPr>
              <w:t>.</w:t>
            </w:r>
          </w:p>
          <w:p w:rsidR="00B2785E" w:rsidRPr="00B2785E" w:rsidRDefault="00B2785E" w:rsidP="00B2785E">
            <w:pPr>
              <w:pStyle w:val="a4"/>
              <w:rPr>
                <w:rFonts w:ascii="Times New Roman" w:hAnsi="Times New Roman"/>
                <w:lang w:val="ru-RU"/>
              </w:rPr>
            </w:pPr>
            <w:r w:rsidRPr="00B2785E">
              <w:rPr>
                <w:rFonts w:ascii="Times New Roman" w:hAnsi="Times New Roman"/>
              </w:rPr>
              <w:t xml:space="preserve">Диапазон манометра отрицательного давления: -180mmHg~0 mmHg; </w:t>
            </w:r>
            <w:r w:rsidRPr="00B2785E">
              <w:rPr>
                <w:rFonts w:ascii="Times New Roman" w:hAnsi="Times New Roman"/>
                <w:lang w:val="ru-RU"/>
              </w:rPr>
              <w:t>точность</w:t>
            </w:r>
            <w:r w:rsidRPr="00B2785E">
              <w:rPr>
                <w:rFonts w:ascii="Times New Roman" w:hAnsi="Times New Roman"/>
              </w:rPr>
              <w:t>: ±5%</w:t>
            </w:r>
            <w:r w:rsidRPr="00B2785E">
              <w:rPr>
                <w:rFonts w:ascii="Times New Roman" w:hAnsi="Times New Roman"/>
                <w:lang w:val="ru-RU"/>
              </w:rPr>
              <w:t>.</w:t>
            </w:r>
          </w:p>
          <w:p w:rsidR="00B2785E" w:rsidRPr="00B2785E" w:rsidRDefault="00B2785E" w:rsidP="00B2785E">
            <w:pPr>
              <w:pStyle w:val="a4"/>
              <w:rPr>
                <w:rFonts w:ascii="Times New Roman" w:hAnsi="Times New Roman"/>
                <w:lang w:val="ru-RU"/>
              </w:rPr>
            </w:pPr>
            <w:r w:rsidRPr="00B2785E">
              <w:rPr>
                <w:rFonts w:ascii="Times New Roman" w:hAnsi="Times New Roman"/>
              </w:rPr>
              <w:t>Диапазон концентрации кислорода:</w:t>
            </w:r>
            <w:r w:rsidRPr="00B2785E">
              <w:rPr>
                <w:rFonts w:ascii="Times New Roman" w:hAnsi="Times New Roman"/>
                <w:color w:val="000000"/>
              </w:rPr>
              <w:t xml:space="preserve"> </w:t>
            </w:r>
            <w:r w:rsidRPr="00B2785E">
              <w:rPr>
                <w:rFonts w:ascii="Times New Roman" w:hAnsi="Times New Roman"/>
              </w:rPr>
              <w:t xml:space="preserve">21%~100%; </w:t>
            </w:r>
            <w:r w:rsidRPr="00B2785E">
              <w:rPr>
                <w:rFonts w:ascii="Times New Roman" w:hAnsi="Times New Roman"/>
                <w:lang w:val="ru-RU"/>
              </w:rPr>
              <w:t>точность</w:t>
            </w:r>
            <w:r w:rsidRPr="00B2785E">
              <w:rPr>
                <w:rFonts w:ascii="Times New Roman" w:hAnsi="Times New Roman"/>
              </w:rPr>
              <w:t>: ± 3%</w:t>
            </w:r>
            <w:r w:rsidRPr="00B2785E">
              <w:rPr>
                <w:rFonts w:ascii="Times New Roman" w:hAnsi="Times New Roman"/>
                <w:lang w:val="ru-RU"/>
              </w:rPr>
              <w:t>.</w:t>
            </w:r>
          </w:p>
          <w:p w:rsidR="00B2785E" w:rsidRPr="00B2785E" w:rsidRDefault="00B2785E" w:rsidP="00B2785E">
            <w:pPr>
              <w:pStyle w:val="a4"/>
              <w:rPr>
                <w:rFonts w:ascii="Times New Roman" w:hAnsi="Times New Roman"/>
                <w:lang w:val="ru-RU"/>
              </w:rPr>
            </w:pPr>
            <w:r w:rsidRPr="00B2785E">
              <w:rPr>
                <w:rFonts w:ascii="Times New Roman" w:hAnsi="Times New Roman"/>
              </w:rPr>
              <w:t>Диапазон кислородной терапии:</w:t>
            </w:r>
            <w:r w:rsidRPr="00B2785E">
              <w:rPr>
                <w:rFonts w:ascii="Times New Roman" w:hAnsi="Times New Roman"/>
                <w:color w:val="000000"/>
              </w:rPr>
              <w:t xml:space="preserve"> </w:t>
            </w:r>
            <w:r w:rsidRPr="00B2785E">
              <w:rPr>
                <w:rFonts w:ascii="Times New Roman" w:hAnsi="Times New Roman"/>
              </w:rPr>
              <w:t>0 L/min~15 L/min</w:t>
            </w:r>
            <w:r w:rsidRPr="00B2785E">
              <w:rPr>
                <w:rFonts w:ascii="Times New Roman" w:hAnsi="Times New Roman"/>
                <w:lang w:val="ru-RU"/>
              </w:rPr>
              <w:t>.</w:t>
            </w:r>
          </w:p>
          <w:p w:rsidR="00B2785E" w:rsidRPr="00B2785E" w:rsidRDefault="00B2785E" w:rsidP="00B2785E">
            <w:pPr>
              <w:pStyle w:val="a4"/>
              <w:rPr>
                <w:rFonts w:ascii="Times New Roman" w:hAnsi="Times New Roman"/>
                <w:color w:val="000000"/>
                <w:lang w:val="en-US"/>
              </w:rPr>
            </w:pPr>
            <w:r w:rsidRPr="00B2785E">
              <w:rPr>
                <w:rFonts w:ascii="Times New Roman" w:hAnsi="Times New Roman"/>
                <w:lang w:val="ru-RU"/>
              </w:rPr>
              <w:lastRenderedPageBreak/>
              <w:t>Точность</w:t>
            </w:r>
            <w:r w:rsidRPr="00B2785E">
              <w:rPr>
                <w:rFonts w:ascii="Times New Roman" w:hAnsi="Times New Roman"/>
                <w:lang w:val="en-US"/>
              </w:rPr>
              <w:t xml:space="preserve">: </w:t>
            </w:r>
            <w:r w:rsidRPr="00B2785E">
              <w:rPr>
                <w:rFonts w:ascii="Times New Roman" w:hAnsi="Times New Roman"/>
                <w:color w:val="000000"/>
                <w:lang w:val="en-US"/>
              </w:rPr>
              <w:t>±0.5 L/min (0 L/min~5 L/min), ±1.5 L/min (5 L/min~10 L/min), ±2 L/min (10 L/min~15 L/min);</w:t>
            </w:r>
          </w:p>
          <w:p w:rsidR="00B2785E" w:rsidRPr="00B2785E" w:rsidRDefault="00B2785E" w:rsidP="00B2785E">
            <w:pPr>
              <w:pStyle w:val="a4"/>
              <w:rPr>
                <w:rFonts w:ascii="Times New Roman" w:hAnsi="Times New Roman"/>
                <w:color w:val="000000"/>
                <w:lang w:val="en-US"/>
              </w:rPr>
            </w:pPr>
            <w:r w:rsidRPr="00B2785E">
              <w:rPr>
                <w:rFonts w:ascii="Times New Roman" w:hAnsi="Times New Roman"/>
              </w:rPr>
              <w:t>Диапазон расхода постоянного положительного давления:</w:t>
            </w:r>
            <w:r w:rsidRPr="00B2785E">
              <w:rPr>
                <w:rFonts w:ascii="Times New Roman" w:hAnsi="Times New Roman"/>
                <w:color w:val="000000"/>
              </w:rPr>
              <w:t xml:space="preserve"> </w:t>
            </w:r>
            <w:r w:rsidRPr="00B2785E">
              <w:rPr>
                <w:rFonts w:ascii="Times New Roman" w:hAnsi="Times New Roman"/>
              </w:rPr>
              <w:t>0 L/min~15 L/min</w:t>
            </w:r>
            <w:r w:rsidRPr="00B2785E">
              <w:rPr>
                <w:rFonts w:ascii="Times New Roman" w:hAnsi="Times New Roman"/>
                <w:lang w:val="en-US"/>
              </w:rPr>
              <w:t xml:space="preserve"> </w:t>
            </w:r>
            <w:r w:rsidRPr="00B2785E">
              <w:rPr>
                <w:rFonts w:ascii="Times New Roman" w:hAnsi="Times New Roman"/>
                <w:lang w:val="ru-RU"/>
              </w:rPr>
              <w:t>Точность</w:t>
            </w:r>
            <w:r w:rsidRPr="00B2785E">
              <w:rPr>
                <w:rFonts w:ascii="Times New Roman" w:hAnsi="Times New Roman"/>
                <w:lang w:val="en-US"/>
              </w:rPr>
              <w:t xml:space="preserve">: </w:t>
            </w:r>
            <w:r w:rsidRPr="00B2785E">
              <w:rPr>
                <w:rFonts w:ascii="Times New Roman" w:hAnsi="Times New Roman"/>
                <w:color w:val="000000"/>
                <w:lang w:val="en-US"/>
              </w:rPr>
              <w:t>±0.5 L/min (0 L/min~5 L/min), ±1.5 L/min (5 L/min~10 L/min), ±2 L/min (10 L/min~15 L/min);</w:t>
            </w:r>
          </w:p>
          <w:p w:rsidR="00B2785E" w:rsidRPr="00B2785E" w:rsidRDefault="00B2785E" w:rsidP="00B2785E">
            <w:pPr>
              <w:pStyle w:val="a4"/>
              <w:rPr>
                <w:rFonts w:ascii="Times New Roman" w:hAnsi="Times New Roman"/>
                <w:lang w:val="ru-RU"/>
              </w:rPr>
            </w:pPr>
            <w:r w:rsidRPr="00B2785E">
              <w:rPr>
                <w:rFonts w:ascii="Times New Roman" w:hAnsi="Times New Roman"/>
              </w:rPr>
              <w:t>Диапазон манометра в дыхательных путях: -20 cmH20~100cmH20</w:t>
            </w:r>
            <w:r w:rsidRPr="00B2785E">
              <w:rPr>
                <w:rFonts w:ascii="Times New Roman" w:hAnsi="Times New Roman"/>
                <w:lang w:val="ru-RU"/>
              </w:rPr>
              <w:t xml:space="preserve">; </w:t>
            </w:r>
          </w:p>
          <w:p w:rsidR="00B2785E" w:rsidRPr="00B2785E" w:rsidRDefault="00B2785E" w:rsidP="00B2785E">
            <w:pPr>
              <w:pStyle w:val="a4"/>
              <w:rPr>
                <w:rFonts w:ascii="Times New Roman" w:hAnsi="Times New Roman"/>
              </w:rPr>
            </w:pPr>
            <w:r w:rsidRPr="00B2785E">
              <w:rPr>
                <w:rFonts w:ascii="Times New Roman" w:hAnsi="Times New Roman"/>
              </w:rPr>
              <w:t>Точность измерения:</w:t>
            </w:r>
            <w:r w:rsidRPr="00B2785E">
              <w:rPr>
                <w:rFonts w:ascii="Times New Roman" w:hAnsi="Times New Roman"/>
                <w:color w:val="000000"/>
              </w:rPr>
              <w:t xml:space="preserve"> </w:t>
            </w:r>
            <w:r w:rsidRPr="00B2785E">
              <w:rPr>
                <w:rFonts w:ascii="Times New Roman" w:hAnsi="Times New Roman"/>
              </w:rPr>
              <w:t xml:space="preserve">±5% </w:t>
            </w:r>
            <w:r w:rsidRPr="00B2785E">
              <w:rPr>
                <w:rFonts w:ascii="Times New Roman" w:hAnsi="Times New Roman"/>
                <w:lang w:val="ru-RU"/>
              </w:rPr>
              <w:t>полной шкалы</w:t>
            </w:r>
            <w:r w:rsidRPr="00B2785E">
              <w:rPr>
                <w:rFonts w:ascii="Times New Roman" w:hAnsi="Times New Roman"/>
              </w:rPr>
              <w:t>;</w:t>
            </w:r>
          </w:p>
          <w:p w:rsidR="00B2785E" w:rsidRPr="00B2785E" w:rsidRDefault="00B2785E" w:rsidP="00B2785E">
            <w:pPr>
              <w:pStyle w:val="a4"/>
              <w:rPr>
                <w:rFonts w:ascii="Times New Roman" w:hAnsi="Times New Roman"/>
                <w:color w:val="000000"/>
                <w:lang w:val="ru-RU"/>
              </w:rPr>
            </w:pPr>
            <w:r w:rsidRPr="00B2785E">
              <w:rPr>
                <w:rFonts w:ascii="Times New Roman" w:hAnsi="Times New Roman"/>
              </w:rPr>
              <w:t>Максимум PIP:</w:t>
            </w:r>
            <w:r w:rsidRPr="00B2785E">
              <w:rPr>
                <w:rFonts w:ascii="Times New Roman" w:hAnsi="Times New Roman"/>
                <w:lang w:val="ru-RU"/>
              </w:rPr>
              <w:t xml:space="preserve"> </w:t>
            </w:r>
            <w:r w:rsidRPr="00B2785E">
              <w:rPr>
                <w:rFonts w:ascii="Times New Roman" w:hAnsi="Times New Roman"/>
                <w:color w:val="000000"/>
              </w:rPr>
              <w:t>45 cmH2O±5cmH2O</w:t>
            </w:r>
            <w:r w:rsidRPr="00B2785E"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  <w:p w:rsidR="00B2785E" w:rsidRPr="00B2785E" w:rsidRDefault="00B2785E" w:rsidP="00B2785E">
            <w:pPr>
              <w:pStyle w:val="a4"/>
              <w:rPr>
                <w:rFonts w:ascii="Times New Roman" w:hAnsi="Times New Roman"/>
              </w:rPr>
            </w:pPr>
            <w:r w:rsidRPr="00B2785E">
              <w:rPr>
                <w:rFonts w:ascii="Times New Roman" w:hAnsi="Times New Roman"/>
              </w:rPr>
              <w:t>Значения PIP против неправильной работы:</w:t>
            </w:r>
            <w:r w:rsidRPr="00B2785E">
              <w:rPr>
                <w:rFonts w:ascii="Times New Roman" w:hAnsi="Times New Roman"/>
                <w:color w:val="000000"/>
              </w:rPr>
              <w:t xml:space="preserve"> </w:t>
            </w:r>
            <w:r w:rsidRPr="00B2785E">
              <w:rPr>
                <w:rFonts w:ascii="Times New Roman" w:hAnsi="Times New Roman"/>
              </w:rPr>
              <w:t>&gt;30±4 cmH2O</w:t>
            </w:r>
          </w:p>
          <w:p w:rsidR="00B2785E" w:rsidRPr="00B2785E" w:rsidRDefault="00B2785E" w:rsidP="00B2785E">
            <w:pPr>
              <w:pStyle w:val="a4"/>
              <w:rPr>
                <w:rFonts w:ascii="Times New Roman" w:hAnsi="Times New Roman"/>
              </w:rPr>
            </w:pPr>
            <w:r w:rsidRPr="00B2785E">
              <w:rPr>
                <w:rFonts w:ascii="Times New Roman" w:hAnsi="Times New Roman"/>
              </w:rPr>
              <w:t>Механические тревоги:</w:t>
            </w:r>
            <w:r w:rsidRPr="00B2785E">
              <w:rPr>
                <w:rFonts w:ascii="Times New Roman" w:hAnsi="Times New Roman"/>
                <w:lang w:val="ru-RU"/>
              </w:rPr>
              <w:t xml:space="preserve"> </w:t>
            </w:r>
            <w:r w:rsidRPr="00B2785E">
              <w:rPr>
                <w:rFonts w:ascii="Times New Roman" w:hAnsi="Times New Roman"/>
              </w:rPr>
              <w:t>Когда разница давления между кислородом и воздухом превышает 140 кПа ± 20 кПа или если один из двух газов выходит из строя, он подает сигнал тревоги.</w:t>
            </w:r>
          </w:p>
          <w:p w:rsidR="00B2785E" w:rsidRPr="00B2785E" w:rsidRDefault="00B2785E" w:rsidP="00B2785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B2785E">
              <w:rPr>
                <w:rFonts w:ascii="Times New Roman" w:hAnsi="Times New Roman"/>
              </w:rPr>
              <w:t>Т- образны</w:t>
            </w:r>
            <w:r w:rsidRPr="00B2785E">
              <w:rPr>
                <w:rFonts w:ascii="Times New Roman" w:hAnsi="Times New Roman"/>
                <w:lang w:val="ru-RU"/>
              </w:rPr>
              <w:t>й</w:t>
            </w:r>
            <w:r w:rsidRPr="00B2785E">
              <w:rPr>
                <w:rFonts w:ascii="Times New Roman" w:hAnsi="Times New Roman"/>
              </w:rPr>
              <w:t xml:space="preserve"> контур</w:t>
            </w:r>
            <w:r w:rsidRPr="00B2785E">
              <w:rPr>
                <w:rFonts w:ascii="Times New Roman" w:hAnsi="Times New Roman"/>
                <w:lang w:val="ru-RU"/>
              </w:rPr>
              <w:t xml:space="preserve">: </w:t>
            </w:r>
            <w:r w:rsidRPr="00B2785E">
              <w:rPr>
                <w:rFonts w:ascii="Times New Roman" w:hAnsi="Times New Roman"/>
              </w:rPr>
              <w:t>Контур дыхательный для ручного искусственного  дыхания для новорожденных с регулировкой РЕЕР, длина 0,8-1,2 м—20</w:t>
            </w:r>
            <w:r w:rsidRPr="00B2785E">
              <w:rPr>
                <w:rFonts w:ascii="Times New Roman" w:hAnsi="Times New Roman"/>
                <w:lang w:val="ru-RU"/>
              </w:rPr>
              <w:t xml:space="preserve"> </w:t>
            </w:r>
            <w:r w:rsidRPr="00B2785E">
              <w:rPr>
                <w:rFonts w:ascii="Times New Roman" w:hAnsi="Times New Roman"/>
              </w:rPr>
              <w:t>шт</w:t>
            </w:r>
            <w:r w:rsidRPr="00B2785E">
              <w:rPr>
                <w:rFonts w:ascii="Times New Roman" w:hAnsi="Times New Roman"/>
                <w:lang w:val="ru-RU"/>
              </w:rPr>
              <w:t>ук.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2785E" w:rsidRPr="00B2785E" w:rsidRDefault="00B2785E" w:rsidP="00B2785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2785E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2785E" w:rsidRPr="00B2785E" w:rsidRDefault="00B2785E" w:rsidP="00B2785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B2785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B2785E" w:rsidRPr="00B2785E" w:rsidRDefault="00B2785E" w:rsidP="00B2785E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2785E">
              <w:rPr>
                <w:rFonts w:ascii="Times New Roman" w:hAnsi="Times New Roman"/>
                <w:color w:val="000000"/>
                <w:lang w:eastAsia="ru-RU"/>
              </w:rPr>
              <w:t>3 456 000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B2785E" w:rsidRPr="00B2785E" w:rsidRDefault="00B2785E" w:rsidP="00B2785E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2785E">
              <w:rPr>
                <w:rFonts w:ascii="Times New Roman" w:hAnsi="Times New Roman"/>
                <w:color w:val="000000"/>
                <w:lang w:eastAsia="ru-RU"/>
              </w:rPr>
              <w:t>3 456 000</w:t>
            </w:r>
          </w:p>
        </w:tc>
      </w:tr>
      <w:tr w:rsidR="0052568C" w:rsidRPr="003F2430" w:rsidTr="00B2785E">
        <w:trPr>
          <w:trHeight w:val="20"/>
        </w:trPr>
        <w:tc>
          <w:tcPr>
            <w:tcW w:w="10675" w:type="dxa"/>
            <w:gridSpan w:val="3"/>
            <w:shd w:val="clear" w:color="auto" w:fill="auto"/>
            <w:noWrap/>
          </w:tcPr>
          <w:p w:rsidR="0052568C" w:rsidRPr="0052568C" w:rsidRDefault="0052568C" w:rsidP="0052568C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2568C">
              <w:rPr>
                <w:rFonts w:ascii="Times New Roman" w:hAnsi="Times New Roman"/>
                <w:lang w:eastAsia="ru-RU"/>
              </w:rPr>
              <w:lastRenderedPageBreak/>
              <w:t xml:space="preserve">Срок и Условия поставки товаров - </w:t>
            </w:r>
            <w:r w:rsidRPr="0052568C">
              <w:rPr>
                <w:rFonts w:ascii="Times New Roman" w:hAnsi="Times New Roman"/>
              </w:rPr>
              <w:t xml:space="preserve">Поставка товаров до пункта назначения в течение 10-ти календарных дней со дня подписания Договора. Условия поставки (в соответствии с ИНКОТЕРМС 2010) – </w:t>
            </w:r>
            <w:r w:rsidRPr="0052568C">
              <w:rPr>
                <w:rFonts w:ascii="Times New Roman" w:hAnsi="Times New Roman"/>
                <w:lang w:val="en-US"/>
              </w:rPr>
              <w:t>DDP</w:t>
            </w:r>
            <w:r w:rsidRPr="0052568C">
              <w:rPr>
                <w:rFonts w:ascii="Times New Roman" w:hAnsi="Times New Roman"/>
              </w:rPr>
              <w:t>.</w:t>
            </w:r>
          </w:p>
        </w:tc>
        <w:tc>
          <w:tcPr>
            <w:tcW w:w="4652" w:type="dxa"/>
            <w:gridSpan w:val="4"/>
            <w:shd w:val="clear" w:color="auto" w:fill="auto"/>
            <w:noWrap/>
          </w:tcPr>
          <w:p w:rsidR="0052568C" w:rsidRPr="0052568C" w:rsidRDefault="0052568C" w:rsidP="0052568C">
            <w:pPr>
              <w:spacing w:after="0"/>
              <w:jc w:val="center"/>
              <w:rPr>
                <w:rFonts w:ascii="Times New Roman" w:hAnsi="Times New Roman"/>
              </w:rPr>
            </w:pPr>
            <w:r w:rsidRPr="0052568C">
              <w:rPr>
                <w:rFonts w:ascii="Times New Roman" w:hAnsi="Times New Roman"/>
              </w:rPr>
              <w:t xml:space="preserve">Место поставки: Республика Казахстан, город </w:t>
            </w:r>
            <w:proofErr w:type="spellStart"/>
            <w:r w:rsidRPr="0052568C">
              <w:rPr>
                <w:rFonts w:ascii="Times New Roman" w:hAnsi="Times New Roman"/>
              </w:rPr>
              <w:t>Кызылорда</w:t>
            </w:r>
            <w:proofErr w:type="spellEnd"/>
            <w:r w:rsidRPr="0052568C">
              <w:rPr>
                <w:rFonts w:ascii="Times New Roman" w:hAnsi="Times New Roman"/>
              </w:rPr>
              <w:t xml:space="preserve">, улица Султан </w:t>
            </w:r>
            <w:proofErr w:type="spellStart"/>
            <w:r w:rsidRPr="0052568C">
              <w:rPr>
                <w:rFonts w:ascii="Times New Roman" w:hAnsi="Times New Roman"/>
              </w:rPr>
              <w:t>Бейбарыс</w:t>
            </w:r>
            <w:proofErr w:type="spellEnd"/>
            <w:r w:rsidRPr="0052568C">
              <w:rPr>
                <w:rFonts w:ascii="Times New Roman" w:hAnsi="Times New Roman"/>
              </w:rPr>
              <w:t>, №12.</w:t>
            </w:r>
          </w:p>
        </w:tc>
      </w:tr>
    </w:tbl>
    <w:p w:rsidR="00D9573C" w:rsidRPr="003F2430" w:rsidRDefault="00D9573C" w:rsidP="00677E5B">
      <w:pPr>
        <w:pStyle w:val="a4"/>
        <w:rPr>
          <w:rFonts w:ascii="Times New Roman" w:hAnsi="Times New Roman"/>
          <w:lang w:val="ru-RU"/>
        </w:rPr>
      </w:pPr>
    </w:p>
    <w:p w:rsidR="005F4931" w:rsidRPr="003F2430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/>
          <w:u w:val="single"/>
        </w:rPr>
      </w:pPr>
      <w:r w:rsidRPr="003F2430">
        <w:rPr>
          <w:rFonts w:ascii="Times New Roman" w:hAnsi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3F2430">
        <w:rPr>
          <w:rFonts w:ascii="Times New Roman" w:hAnsi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845"/>
        <w:gridCol w:w="3970"/>
        <w:gridCol w:w="4961"/>
      </w:tblGrid>
      <w:tr w:rsidR="00351C1A" w:rsidRPr="003F2430" w:rsidTr="004E52F7">
        <w:tc>
          <w:tcPr>
            <w:tcW w:w="845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№ п/п</w:t>
            </w:r>
          </w:p>
        </w:tc>
        <w:tc>
          <w:tcPr>
            <w:tcW w:w="3970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3F2430" w:rsidTr="004E52F7">
        <w:tc>
          <w:tcPr>
            <w:tcW w:w="845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1</w:t>
            </w:r>
          </w:p>
        </w:tc>
        <w:tc>
          <w:tcPr>
            <w:tcW w:w="3970" w:type="dxa"/>
          </w:tcPr>
          <w:p w:rsidR="00351C1A" w:rsidRPr="003F2430" w:rsidRDefault="00351C1A" w:rsidP="0052568C">
            <w:pPr>
              <w:pStyle w:val="a4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ТОО «</w:t>
            </w:r>
            <w:r w:rsidR="0052568C">
              <w:rPr>
                <w:rFonts w:ascii="Times New Roman" w:hAnsi="Times New Roman"/>
                <w:lang w:val="en-US"/>
              </w:rPr>
              <w:t>DAMU-MEDICAL</w:t>
            </w:r>
            <w:r w:rsidRPr="003F243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51C1A" w:rsidRPr="003F2430" w:rsidRDefault="00351C1A" w:rsidP="0052568C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  <w:lang w:val="ru-RU"/>
              </w:rPr>
              <w:t>05</w:t>
            </w:r>
            <w:r w:rsidRPr="003F2430">
              <w:rPr>
                <w:rFonts w:ascii="Times New Roman" w:hAnsi="Times New Roman"/>
              </w:rPr>
              <w:t>.0</w:t>
            </w:r>
            <w:r w:rsidRPr="003F2430">
              <w:rPr>
                <w:rFonts w:ascii="Times New Roman" w:hAnsi="Times New Roman"/>
                <w:lang w:val="ru-RU"/>
              </w:rPr>
              <w:t>4</w:t>
            </w:r>
            <w:r w:rsidRPr="003F2430">
              <w:rPr>
                <w:rFonts w:ascii="Times New Roman" w:hAnsi="Times New Roman"/>
              </w:rPr>
              <w:t xml:space="preserve">.2022 г. </w:t>
            </w:r>
            <w:r w:rsidRPr="003F2430">
              <w:rPr>
                <w:rFonts w:ascii="Times New Roman" w:hAnsi="Times New Roman"/>
                <w:lang w:val="ru-RU"/>
              </w:rPr>
              <w:t>1</w:t>
            </w:r>
            <w:r w:rsidR="0052568C">
              <w:rPr>
                <w:rFonts w:ascii="Times New Roman" w:hAnsi="Times New Roman"/>
                <w:lang w:val="en-US"/>
              </w:rPr>
              <w:t>2</w:t>
            </w:r>
            <w:r w:rsidRPr="003F2430">
              <w:rPr>
                <w:rFonts w:ascii="Times New Roman" w:hAnsi="Times New Roman"/>
              </w:rPr>
              <w:t>ч.</w:t>
            </w:r>
            <w:r w:rsidR="0052568C">
              <w:rPr>
                <w:rFonts w:ascii="Times New Roman" w:hAnsi="Times New Roman"/>
                <w:lang w:val="en-US"/>
              </w:rPr>
              <w:t>33</w:t>
            </w:r>
            <w:r w:rsidRPr="003F2430">
              <w:rPr>
                <w:rFonts w:ascii="Times New Roman" w:hAnsi="Times New Roman"/>
              </w:rPr>
              <w:t>мин.</w:t>
            </w:r>
          </w:p>
        </w:tc>
      </w:tr>
      <w:tr w:rsidR="0052568C" w:rsidRPr="003F2430" w:rsidTr="004E52F7">
        <w:tc>
          <w:tcPr>
            <w:tcW w:w="845" w:type="dxa"/>
          </w:tcPr>
          <w:p w:rsidR="0052568C" w:rsidRPr="0052568C" w:rsidRDefault="0052568C" w:rsidP="00351C1A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970" w:type="dxa"/>
          </w:tcPr>
          <w:p w:rsidR="0052568C" w:rsidRPr="003F2430" w:rsidRDefault="0052568C" w:rsidP="0052568C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«ОрдаМед Кызылорда»</w:t>
            </w:r>
          </w:p>
        </w:tc>
        <w:tc>
          <w:tcPr>
            <w:tcW w:w="4961" w:type="dxa"/>
          </w:tcPr>
          <w:p w:rsidR="0052568C" w:rsidRPr="003F2430" w:rsidRDefault="0052568C" w:rsidP="0052568C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07.04.2022 г. 11ч.54мин.</w:t>
            </w:r>
          </w:p>
        </w:tc>
      </w:tr>
    </w:tbl>
    <w:p w:rsidR="00351C1A" w:rsidRPr="003F2430" w:rsidRDefault="00351C1A" w:rsidP="00351C1A">
      <w:pPr>
        <w:pStyle w:val="a3"/>
        <w:spacing w:after="0"/>
        <w:ind w:left="567" w:right="-1"/>
        <w:rPr>
          <w:rFonts w:ascii="Times New Roman" w:hAnsi="Times New Roman"/>
        </w:rPr>
      </w:pPr>
    </w:p>
    <w:p w:rsidR="005F4931" w:rsidRPr="003F2430" w:rsidRDefault="00E07409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>Следующие ценовые предложения отклонены – отклоненных нет.</w:t>
      </w:r>
    </w:p>
    <w:p w:rsidR="00591DB5" w:rsidRPr="003F2430" w:rsidRDefault="009D5B74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>П</w:t>
      </w:r>
      <w:r w:rsidR="00351C1A" w:rsidRPr="003F2430">
        <w:rPr>
          <w:rFonts w:ascii="Times New Roman" w:hAnsi="Times New Roman"/>
        </w:rPr>
        <w:t xml:space="preserve">отенциальные поставщики </w:t>
      </w:r>
      <w:proofErr w:type="gramStart"/>
      <w:r w:rsidR="00351C1A" w:rsidRPr="003F2430">
        <w:rPr>
          <w:rFonts w:ascii="Times New Roman" w:hAnsi="Times New Roman"/>
        </w:rPr>
        <w:t xml:space="preserve">представили </w:t>
      </w:r>
      <w:r w:rsidRPr="003F2430">
        <w:rPr>
          <w:rFonts w:ascii="Times New Roman" w:hAnsi="Times New Roman"/>
        </w:rPr>
        <w:t xml:space="preserve"> ценовы</w:t>
      </w:r>
      <w:r w:rsidR="00351C1A" w:rsidRPr="003F2430">
        <w:rPr>
          <w:rFonts w:ascii="Times New Roman" w:hAnsi="Times New Roman"/>
        </w:rPr>
        <w:t>е</w:t>
      </w:r>
      <w:proofErr w:type="gramEnd"/>
      <w:r w:rsidRPr="003F2430">
        <w:rPr>
          <w:rFonts w:ascii="Times New Roman" w:hAnsi="Times New Roman"/>
        </w:rPr>
        <w:t xml:space="preserve"> предложени</w:t>
      </w:r>
      <w:r w:rsidR="00351C1A" w:rsidRPr="003F2430">
        <w:rPr>
          <w:rFonts w:ascii="Times New Roman" w:hAnsi="Times New Roman"/>
        </w:rPr>
        <w:t>я:</w:t>
      </w:r>
    </w:p>
    <w:tbl>
      <w:tblPr>
        <w:tblStyle w:val="a5"/>
        <w:tblpPr w:leftFromText="180" w:rightFromText="180" w:vertAnchor="text" w:tblpX="279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834"/>
        <w:gridCol w:w="4406"/>
        <w:gridCol w:w="1701"/>
        <w:gridCol w:w="1418"/>
        <w:gridCol w:w="2551"/>
        <w:gridCol w:w="2268"/>
        <w:gridCol w:w="1985"/>
      </w:tblGrid>
      <w:tr w:rsidR="0052568C" w:rsidRPr="003F2430" w:rsidTr="0052568C">
        <w:tc>
          <w:tcPr>
            <w:tcW w:w="834" w:type="dxa"/>
          </w:tcPr>
          <w:p w:rsidR="0052568C" w:rsidRPr="003F2430" w:rsidRDefault="0052568C" w:rsidP="004E52F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406" w:type="dxa"/>
          </w:tcPr>
          <w:p w:rsidR="0052568C" w:rsidRPr="003F2430" w:rsidRDefault="0052568C" w:rsidP="004E52F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701" w:type="dxa"/>
          </w:tcPr>
          <w:p w:rsidR="0052568C" w:rsidRPr="003F2430" w:rsidRDefault="0052568C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1418" w:type="dxa"/>
          </w:tcPr>
          <w:p w:rsidR="0052568C" w:rsidRPr="003F2430" w:rsidRDefault="0052568C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2551" w:type="dxa"/>
          </w:tcPr>
          <w:p w:rsidR="0052568C" w:rsidRPr="003F2430" w:rsidRDefault="0052568C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2268" w:type="dxa"/>
          </w:tcPr>
          <w:p w:rsidR="0052568C" w:rsidRPr="003F2430" w:rsidRDefault="00392B0C" w:rsidP="00351C1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DAMU-MEDICAL</w:t>
            </w:r>
            <w:r w:rsidRPr="003F243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985" w:type="dxa"/>
          </w:tcPr>
          <w:p w:rsidR="0052568C" w:rsidRPr="003F2430" w:rsidRDefault="00392B0C" w:rsidP="00351C1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«ОрдаМед Кызылорда»</w:t>
            </w:r>
          </w:p>
        </w:tc>
      </w:tr>
      <w:tr w:rsidR="0052568C" w:rsidRPr="003F2430" w:rsidTr="00392B0C">
        <w:tc>
          <w:tcPr>
            <w:tcW w:w="834" w:type="dxa"/>
          </w:tcPr>
          <w:p w:rsidR="0052568C" w:rsidRPr="003F2430" w:rsidRDefault="0052568C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406" w:type="dxa"/>
            <w:vAlign w:val="center"/>
          </w:tcPr>
          <w:p w:rsidR="0052568C" w:rsidRPr="003F2430" w:rsidRDefault="00392B0C" w:rsidP="004E52F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2785E">
              <w:rPr>
                <w:rFonts w:ascii="Times New Roman" w:hAnsi="Times New Roman"/>
                <w:lang w:eastAsia="ru-RU"/>
              </w:rPr>
              <w:t>Неонатальная лампа для фототерапии с принадлежностями</w:t>
            </w:r>
          </w:p>
        </w:tc>
        <w:tc>
          <w:tcPr>
            <w:tcW w:w="1701" w:type="dxa"/>
            <w:vAlign w:val="center"/>
          </w:tcPr>
          <w:p w:rsidR="0052568C" w:rsidRPr="003F2430" w:rsidRDefault="0052568C" w:rsidP="004E52F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2430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418" w:type="dxa"/>
            <w:vAlign w:val="center"/>
          </w:tcPr>
          <w:p w:rsidR="0052568C" w:rsidRPr="003F2430" w:rsidRDefault="00392B0C" w:rsidP="004E52F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2551" w:type="dxa"/>
            <w:vAlign w:val="center"/>
          </w:tcPr>
          <w:p w:rsidR="0052568C" w:rsidRPr="003F2430" w:rsidRDefault="0052568C" w:rsidP="00392B0C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F2430">
              <w:rPr>
                <w:rFonts w:ascii="Times New Roman" w:hAnsi="Times New Roman"/>
                <w:color w:val="000000"/>
                <w:lang w:val="ru-RU" w:eastAsia="ru-RU"/>
              </w:rPr>
              <w:t>95</w:t>
            </w:r>
            <w:r w:rsidR="00392B0C">
              <w:rPr>
                <w:rFonts w:ascii="Times New Roman" w:hAnsi="Times New Roman"/>
                <w:color w:val="000000"/>
                <w:lang w:val="ru-RU" w:eastAsia="ru-RU"/>
              </w:rPr>
              <w:t>3 000</w:t>
            </w:r>
          </w:p>
        </w:tc>
        <w:tc>
          <w:tcPr>
            <w:tcW w:w="2268" w:type="dxa"/>
            <w:vAlign w:val="center"/>
          </w:tcPr>
          <w:p w:rsidR="0052568C" w:rsidRPr="003F2430" w:rsidRDefault="0052568C" w:rsidP="00392B0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2430">
              <w:rPr>
                <w:rFonts w:ascii="Times New Roman" w:hAnsi="Times New Roman"/>
                <w:lang w:val="ru-RU" w:eastAsia="ru-RU"/>
              </w:rPr>
              <w:t>95</w:t>
            </w:r>
            <w:r w:rsidR="00392B0C">
              <w:rPr>
                <w:rFonts w:ascii="Times New Roman" w:hAnsi="Times New Roman"/>
                <w:lang w:val="ru-RU" w:eastAsia="ru-RU"/>
              </w:rPr>
              <w:t>1 450</w:t>
            </w:r>
          </w:p>
        </w:tc>
        <w:tc>
          <w:tcPr>
            <w:tcW w:w="1985" w:type="dxa"/>
            <w:vAlign w:val="center"/>
          </w:tcPr>
          <w:p w:rsidR="0052568C" w:rsidRPr="003F2430" w:rsidRDefault="00392B0C" w:rsidP="00392B0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950 000</w:t>
            </w:r>
          </w:p>
        </w:tc>
      </w:tr>
      <w:tr w:rsidR="00392B0C" w:rsidRPr="003F2430" w:rsidTr="003B5B32">
        <w:tc>
          <w:tcPr>
            <w:tcW w:w="834" w:type="dxa"/>
          </w:tcPr>
          <w:p w:rsidR="00392B0C" w:rsidRPr="003F2430" w:rsidRDefault="00392B0C" w:rsidP="00392B0C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406" w:type="dxa"/>
            <w:vAlign w:val="center"/>
          </w:tcPr>
          <w:p w:rsidR="00392B0C" w:rsidRPr="003F2430" w:rsidRDefault="00392B0C" w:rsidP="00392B0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2785E">
              <w:rPr>
                <w:rFonts w:ascii="Times New Roman" w:hAnsi="Times New Roman"/>
                <w:lang w:eastAsia="ru-RU"/>
              </w:rPr>
              <w:t>Неонатальная открытая реанимационная система с Т-образным контуром для новорожденных с принадлежностями</w:t>
            </w:r>
          </w:p>
        </w:tc>
        <w:tc>
          <w:tcPr>
            <w:tcW w:w="1701" w:type="dxa"/>
            <w:vAlign w:val="center"/>
          </w:tcPr>
          <w:p w:rsidR="00392B0C" w:rsidRPr="003F2430" w:rsidRDefault="00392B0C" w:rsidP="00392B0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2430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418" w:type="dxa"/>
            <w:vAlign w:val="center"/>
          </w:tcPr>
          <w:p w:rsidR="00392B0C" w:rsidRPr="003F2430" w:rsidRDefault="00392B0C" w:rsidP="00392B0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392B0C" w:rsidRPr="003F2430" w:rsidRDefault="00392B0C" w:rsidP="00392B0C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3 456 000</w:t>
            </w:r>
          </w:p>
        </w:tc>
        <w:tc>
          <w:tcPr>
            <w:tcW w:w="2268" w:type="dxa"/>
            <w:vAlign w:val="center"/>
          </w:tcPr>
          <w:p w:rsidR="00392B0C" w:rsidRPr="003F2430" w:rsidRDefault="00392B0C" w:rsidP="00392B0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3 451 000</w:t>
            </w:r>
          </w:p>
        </w:tc>
        <w:tc>
          <w:tcPr>
            <w:tcW w:w="1985" w:type="dxa"/>
            <w:vAlign w:val="center"/>
          </w:tcPr>
          <w:p w:rsidR="00392B0C" w:rsidRPr="003F2430" w:rsidRDefault="00392B0C" w:rsidP="00392B0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</w:tbl>
    <w:p w:rsidR="00351C1A" w:rsidRPr="003F2430" w:rsidRDefault="00351C1A" w:rsidP="00351C1A">
      <w:pPr>
        <w:pStyle w:val="a3"/>
        <w:spacing w:after="0"/>
        <w:ind w:left="851" w:right="-1"/>
        <w:rPr>
          <w:rFonts w:ascii="Times New Roman" w:hAnsi="Times New Roman"/>
        </w:rPr>
      </w:pPr>
    </w:p>
    <w:p w:rsidR="00057A51" w:rsidRPr="003F2430" w:rsidRDefault="00057A51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57A51" w:rsidRDefault="00057A51" w:rsidP="00057A51">
      <w:pPr>
        <w:pStyle w:val="a3"/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>Лот № 1: ТОО «</w:t>
      </w:r>
      <w:proofErr w:type="spellStart"/>
      <w:r w:rsidR="00392B0C">
        <w:rPr>
          <w:rFonts w:ascii="Times New Roman" w:hAnsi="Times New Roman"/>
        </w:rPr>
        <w:t>ОрдаМед</w:t>
      </w:r>
      <w:proofErr w:type="spellEnd"/>
      <w:r w:rsidR="00392B0C">
        <w:rPr>
          <w:rFonts w:ascii="Times New Roman" w:hAnsi="Times New Roman"/>
        </w:rPr>
        <w:t xml:space="preserve"> </w:t>
      </w:r>
      <w:proofErr w:type="spellStart"/>
      <w:r w:rsidR="00392B0C">
        <w:rPr>
          <w:rFonts w:ascii="Times New Roman" w:hAnsi="Times New Roman"/>
        </w:rPr>
        <w:t>Кызылорда</w:t>
      </w:r>
      <w:proofErr w:type="spellEnd"/>
      <w:r w:rsidRPr="003F2430">
        <w:rPr>
          <w:rFonts w:ascii="Times New Roman" w:hAnsi="Times New Roman"/>
        </w:rPr>
        <w:t>» (</w:t>
      </w:r>
      <w:proofErr w:type="spellStart"/>
      <w:r w:rsidRPr="003F2430">
        <w:rPr>
          <w:rFonts w:ascii="Times New Roman" w:hAnsi="Times New Roman"/>
        </w:rPr>
        <w:t>г.</w:t>
      </w:r>
      <w:r w:rsidR="00392B0C">
        <w:rPr>
          <w:rFonts w:ascii="Times New Roman" w:hAnsi="Times New Roman"/>
        </w:rPr>
        <w:t>Кызылорда</w:t>
      </w:r>
      <w:proofErr w:type="spellEnd"/>
      <w:r w:rsidRPr="003F2430">
        <w:rPr>
          <w:rFonts w:ascii="Times New Roman" w:hAnsi="Times New Roman"/>
        </w:rPr>
        <w:t xml:space="preserve">, ул. </w:t>
      </w:r>
      <w:proofErr w:type="spellStart"/>
      <w:r w:rsidR="00392B0C">
        <w:rPr>
          <w:rFonts w:ascii="Times New Roman" w:hAnsi="Times New Roman"/>
        </w:rPr>
        <w:t>Кунае</w:t>
      </w:r>
      <w:r w:rsidRPr="003F2430">
        <w:rPr>
          <w:rFonts w:ascii="Times New Roman" w:hAnsi="Times New Roman"/>
        </w:rPr>
        <w:t>ва</w:t>
      </w:r>
      <w:proofErr w:type="spellEnd"/>
      <w:r w:rsidRPr="003F2430">
        <w:rPr>
          <w:rFonts w:ascii="Times New Roman" w:hAnsi="Times New Roman"/>
        </w:rPr>
        <w:t xml:space="preserve"> 4, </w:t>
      </w:r>
      <w:r w:rsidR="00392B0C">
        <w:rPr>
          <w:rFonts w:ascii="Times New Roman" w:hAnsi="Times New Roman"/>
        </w:rPr>
        <w:t>БЦ «</w:t>
      </w:r>
      <w:r w:rsidR="00392B0C">
        <w:rPr>
          <w:rFonts w:ascii="Times New Roman" w:hAnsi="Times New Roman"/>
          <w:lang w:val="en-US"/>
        </w:rPr>
        <w:t>Prima</w:t>
      </w:r>
      <w:r w:rsidR="00392B0C" w:rsidRPr="00392B0C">
        <w:rPr>
          <w:rFonts w:ascii="Times New Roman" w:hAnsi="Times New Roman"/>
        </w:rPr>
        <w:t xml:space="preserve"> </w:t>
      </w:r>
      <w:r w:rsidR="00392B0C">
        <w:rPr>
          <w:rFonts w:ascii="Times New Roman" w:hAnsi="Times New Roman"/>
          <w:lang w:val="en-US"/>
        </w:rPr>
        <w:t>Park</w:t>
      </w:r>
      <w:r w:rsidR="00392B0C">
        <w:rPr>
          <w:rFonts w:ascii="Times New Roman" w:hAnsi="Times New Roman"/>
        </w:rPr>
        <w:t xml:space="preserve">», 305 </w:t>
      </w:r>
      <w:proofErr w:type="spellStart"/>
      <w:r w:rsidR="00392B0C">
        <w:rPr>
          <w:rFonts w:ascii="Times New Roman" w:hAnsi="Times New Roman"/>
        </w:rPr>
        <w:t>каб</w:t>
      </w:r>
      <w:proofErr w:type="spellEnd"/>
      <w:r w:rsidR="00392B0C">
        <w:rPr>
          <w:rFonts w:ascii="Times New Roman" w:hAnsi="Times New Roman"/>
        </w:rPr>
        <w:t>.</w:t>
      </w:r>
      <w:r w:rsidRPr="003F2430">
        <w:rPr>
          <w:rFonts w:ascii="Times New Roman" w:hAnsi="Times New Roman"/>
        </w:rPr>
        <w:t xml:space="preserve">) – </w:t>
      </w:r>
      <w:r w:rsidR="00392B0C">
        <w:rPr>
          <w:rFonts w:ascii="Times New Roman" w:hAnsi="Times New Roman"/>
        </w:rPr>
        <w:t>3 800</w:t>
      </w:r>
      <w:r w:rsidRPr="003F2430">
        <w:rPr>
          <w:rFonts w:ascii="Times New Roman" w:hAnsi="Times New Roman"/>
        </w:rPr>
        <w:t> 000 тенге</w:t>
      </w:r>
      <w:r w:rsidR="00392B0C">
        <w:rPr>
          <w:rFonts w:ascii="Times New Roman" w:hAnsi="Times New Roman"/>
        </w:rPr>
        <w:t>;</w:t>
      </w:r>
    </w:p>
    <w:p w:rsidR="00392B0C" w:rsidRPr="00392B0C" w:rsidRDefault="00392B0C" w:rsidP="00392B0C">
      <w:pPr>
        <w:pStyle w:val="a3"/>
        <w:spacing w:after="0"/>
        <w:ind w:left="851" w:right="-1"/>
        <w:rPr>
          <w:rFonts w:ascii="Times New Roman" w:hAnsi="Times New Roman"/>
        </w:rPr>
      </w:pPr>
      <w:r>
        <w:rPr>
          <w:rFonts w:ascii="Times New Roman" w:hAnsi="Times New Roman"/>
        </w:rPr>
        <w:t>Лот</w:t>
      </w:r>
      <w:r w:rsidRPr="00392B0C">
        <w:rPr>
          <w:rFonts w:ascii="Times New Roman" w:hAnsi="Times New Roman"/>
        </w:rPr>
        <w:t xml:space="preserve"> № 2: </w:t>
      </w:r>
      <w:r>
        <w:rPr>
          <w:rFonts w:ascii="Times New Roman" w:hAnsi="Times New Roman"/>
        </w:rPr>
        <w:t>ТОО</w:t>
      </w:r>
      <w:r w:rsidRPr="00392B0C">
        <w:rPr>
          <w:rFonts w:ascii="Times New Roman" w:hAnsi="Times New Roman"/>
        </w:rPr>
        <w:t xml:space="preserve"> </w:t>
      </w:r>
      <w:r w:rsidRPr="00392B0C">
        <w:rPr>
          <w:rFonts w:ascii="Times New Roman" w:hAnsi="Times New Roman"/>
        </w:rPr>
        <w:t>«</w:t>
      </w:r>
      <w:r>
        <w:rPr>
          <w:rFonts w:ascii="Times New Roman" w:hAnsi="Times New Roman"/>
          <w:lang w:val="en-US"/>
        </w:rPr>
        <w:t>DAMU</w:t>
      </w:r>
      <w:r w:rsidRPr="00392B0C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MEDICAL</w:t>
      </w:r>
      <w:r w:rsidRPr="00392B0C">
        <w:rPr>
          <w:rFonts w:ascii="Times New Roman" w:hAnsi="Times New Roman"/>
        </w:rPr>
        <w:t>»</w:t>
      </w:r>
      <w:r w:rsidRPr="00392B0C"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г</w:t>
      </w:r>
      <w:r w:rsidRPr="00392B0C">
        <w:rPr>
          <w:rFonts w:ascii="Times New Roman" w:hAnsi="Times New Roman"/>
        </w:rPr>
        <w:t>.</w:t>
      </w:r>
      <w:r>
        <w:rPr>
          <w:rFonts w:ascii="Times New Roman" w:hAnsi="Times New Roman"/>
        </w:rPr>
        <w:t>Алматы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Ауэзовский</w:t>
      </w:r>
      <w:proofErr w:type="spellEnd"/>
      <w:r>
        <w:rPr>
          <w:rFonts w:ascii="Times New Roman" w:hAnsi="Times New Roman"/>
        </w:rPr>
        <w:t xml:space="preserve"> район, микрорайон 10, дом 32) – 3 451 000 тенге.</w:t>
      </w:r>
    </w:p>
    <w:p w:rsidR="00620003" w:rsidRPr="003F2430" w:rsidRDefault="00620003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 xml:space="preserve">Организатору закупок направить текст настоящего протокола на </w:t>
      </w:r>
      <w:proofErr w:type="spellStart"/>
      <w:r w:rsidRPr="003F2430">
        <w:rPr>
          <w:rFonts w:ascii="Times New Roman" w:hAnsi="Times New Roman"/>
        </w:rPr>
        <w:t>интернет-ресурс</w:t>
      </w:r>
      <w:proofErr w:type="spellEnd"/>
      <w:r w:rsidRPr="003F2430">
        <w:rPr>
          <w:rFonts w:ascii="Times New Roman" w:hAnsi="Times New Roman"/>
        </w:rPr>
        <w:t xml:space="preserve"> Заказчика.</w:t>
      </w:r>
    </w:p>
    <w:p w:rsidR="00620003" w:rsidRPr="003F2430" w:rsidRDefault="00620003" w:rsidP="00620003">
      <w:pPr>
        <w:pStyle w:val="a3"/>
        <w:spacing w:after="0"/>
        <w:ind w:left="567" w:right="-1"/>
        <w:rPr>
          <w:rFonts w:ascii="Times New Roman" w:hAnsi="Times New Roman"/>
        </w:rPr>
      </w:pPr>
    </w:p>
    <w:p w:rsidR="00C36D01" w:rsidRPr="003F2430" w:rsidRDefault="00C36D01" w:rsidP="00620003">
      <w:pPr>
        <w:pStyle w:val="a3"/>
        <w:spacing w:after="0"/>
        <w:ind w:left="567" w:right="-1"/>
        <w:rPr>
          <w:rFonts w:ascii="Times New Roman" w:hAnsi="Times New Roman"/>
        </w:rPr>
      </w:pPr>
    </w:p>
    <w:p w:rsidR="00620003" w:rsidRPr="00636FA5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11551"/>
    <w:rsid w:val="00023F33"/>
    <w:rsid w:val="00041B24"/>
    <w:rsid w:val="0004606A"/>
    <w:rsid w:val="00057A51"/>
    <w:rsid w:val="00080EF1"/>
    <w:rsid w:val="000A5F19"/>
    <w:rsid w:val="000B2D29"/>
    <w:rsid w:val="000C695E"/>
    <w:rsid w:val="0011231D"/>
    <w:rsid w:val="00114F60"/>
    <w:rsid w:val="00124991"/>
    <w:rsid w:val="00136AC8"/>
    <w:rsid w:val="001579E1"/>
    <w:rsid w:val="001607EF"/>
    <w:rsid w:val="00176018"/>
    <w:rsid w:val="001934A8"/>
    <w:rsid w:val="001B4B4C"/>
    <w:rsid w:val="001B7AB5"/>
    <w:rsid w:val="001D37CD"/>
    <w:rsid w:val="001E6CBC"/>
    <w:rsid w:val="001F75C4"/>
    <w:rsid w:val="00250661"/>
    <w:rsid w:val="00261ED1"/>
    <w:rsid w:val="002B5AAC"/>
    <w:rsid w:val="002D66A0"/>
    <w:rsid w:val="00316EA1"/>
    <w:rsid w:val="00325C8C"/>
    <w:rsid w:val="00331555"/>
    <w:rsid w:val="00351C1A"/>
    <w:rsid w:val="00360932"/>
    <w:rsid w:val="00377C18"/>
    <w:rsid w:val="0038454B"/>
    <w:rsid w:val="00392B0C"/>
    <w:rsid w:val="00394F62"/>
    <w:rsid w:val="00395F09"/>
    <w:rsid w:val="003F2430"/>
    <w:rsid w:val="003F7155"/>
    <w:rsid w:val="00463B22"/>
    <w:rsid w:val="004856EB"/>
    <w:rsid w:val="004A61AA"/>
    <w:rsid w:val="004C1586"/>
    <w:rsid w:val="004E601A"/>
    <w:rsid w:val="00513FC5"/>
    <w:rsid w:val="0052568C"/>
    <w:rsid w:val="00525BEF"/>
    <w:rsid w:val="00575D0D"/>
    <w:rsid w:val="00591DB5"/>
    <w:rsid w:val="00592C22"/>
    <w:rsid w:val="00593855"/>
    <w:rsid w:val="005A461B"/>
    <w:rsid w:val="005C2958"/>
    <w:rsid w:val="005D7337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77E5B"/>
    <w:rsid w:val="00680D96"/>
    <w:rsid w:val="006A53A1"/>
    <w:rsid w:val="006C1E38"/>
    <w:rsid w:val="007349C8"/>
    <w:rsid w:val="007434A1"/>
    <w:rsid w:val="007604CF"/>
    <w:rsid w:val="00780C1D"/>
    <w:rsid w:val="007F3522"/>
    <w:rsid w:val="00852CA9"/>
    <w:rsid w:val="00854A94"/>
    <w:rsid w:val="00856DD1"/>
    <w:rsid w:val="00864B66"/>
    <w:rsid w:val="00873B8E"/>
    <w:rsid w:val="00896326"/>
    <w:rsid w:val="008B2211"/>
    <w:rsid w:val="008C6AB5"/>
    <w:rsid w:val="008D5CE2"/>
    <w:rsid w:val="008E5659"/>
    <w:rsid w:val="008F0A01"/>
    <w:rsid w:val="00917784"/>
    <w:rsid w:val="009209E0"/>
    <w:rsid w:val="0096258A"/>
    <w:rsid w:val="009A10C1"/>
    <w:rsid w:val="009D18EB"/>
    <w:rsid w:val="009D5B74"/>
    <w:rsid w:val="00A56FE2"/>
    <w:rsid w:val="00A64EA6"/>
    <w:rsid w:val="00A852A4"/>
    <w:rsid w:val="00A927F5"/>
    <w:rsid w:val="00A962C2"/>
    <w:rsid w:val="00AC5550"/>
    <w:rsid w:val="00B0555B"/>
    <w:rsid w:val="00B126E7"/>
    <w:rsid w:val="00B15D0C"/>
    <w:rsid w:val="00B2785E"/>
    <w:rsid w:val="00B6140B"/>
    <w:rsid w:val="00B638AC"/>
    <w:rsid w:val="00B6502E"/>
    <w:rsid w:val="00B80B99"/>
    <w:rsid w:val="00B84EFE"/>
    <w:rsid w:val="00BA14FC"/>
    <w:rsid w:val="00BC13F4"/>
    <w:rsid w:val="00BD348B"/>
    <w:rsid w:val="00C36D01"/>
    <w:rsid w:val="00C53148"/>
    <w:rsid w:val="00C81AE6"/>
    <w:rsid w:val="00C91D67"/>
    <w:rsid w:val="00C92B04"/>
    <w:rsid w:val="00CA61D3"/>
    <w:rsid w:val="00CD5EBE"/>
    <w:rsid w:val="00CF653B"/>
    <w:rsid w:val="00D01C19"/>
    <w:rsid w:val="00D36CAD"/>
    <w:rsid w:val="00D41AD0"/>
    <w:rsid w:val="00D91226"/>
    <w:rsid w:val="00D9573C"/>
    <w:rsid w:val="00DA6002"/>
    <w:rsid w:val="00DB7A4E"/>
    <w:rsid w:val="00DD1F1E"/>
    <w:rsid w:val="00DF05F7"/>
    <w:rsid w:val="00DF4076"/>
    <w:rsid w:val="00E011C7"/>
    <w:rsid w:val="00E07409"/>
    <w:rsid w:val="00E147D5"/>
    <w:rsid w:val="00E17539"/>
    <w:rsid w:val="00E2310F"/>
    <w:rsid w:val="00E60299"/>
    <w:rsid w:val="00E6335E"/>
    <w:rsid w:val="00E81DA4"/>
    <w:rsid w:val="00F050D4"/>
    <w:rsid w:val="00F054B2"/>
    <w:rsid w:val="00F13C73"/>
    <w:rsid w:val="00F204AB"/>
    <w:rsid w:val="00F2388F"/>
    <w:rsid w:val="00F31AF3"/>
    <w:rsid w:val="00F7382D"/>
    <w:rsid w:val="00F85A20"/>
    <w:rsid w:val="00FC6F98"/>
    <w:rsid w:val="00FE05F5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7FBCB-E80B-4B94-B419-B1C0A750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3</cp:revision>
  <cp:lastPrinted>2022-04-07T05:19:00Z</cp:lastPrinted>
  <dcterms:created xsi:type="dcterms:W3CDTF">2022-04-15T11:02:00Z</dcterms:created>
  <dcterms:modified xsi:type="dcterms:W3CDTF">2022-04-15T12:25:00Z</dcterms:modified>
</cp:coreProperties>
</file>